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6B" w:rsidRPr="00023259" w:rsidRDefault="00C540D3" w:rsidP="00707EBE">
      <w:pPr>
        <w:ind w:firstLineChars="100" w:firstLine="221"/>
        <w:jc w:val="left"/>
        <w:rPr>
          <w:rFonts w:asciiTheme="majorEastAsia" w:eastAsiaTheme="majorEastAsia" w:hAnsiTheme="majorEastAsia"/>
          <w:b/>
          <w:sz w:val="22"/>
        </w:rPr>
      </w:pPr>
      <w:r w:rsidRPr="00023259">
        <w:rPr>
          <w:rFonts w:asciiTheme="majorEastAsia" w:eastAsiaTheme="majorEastAsia" w:hAnsiTheme="majorEastAsia" w:hint="eastAsia"/>
          <w:b/>
          <w:sz w:val="22"/>
        </w:rPr>
        <w:t>家庭</w:t>
      </w:r>
      <w:r w:rsidR="00514DAF" w:rsidRPr="00023259">
        <w:rPr>
          <w:rFonts w:asciiTheme="majorEastAsia" w:eastAsiaTheme="majorEastAsia" w:hAnsiTheme="majorEastAsia" w:hint="eastAsia"/>
          <w:b/>
          <w:sz w:val="22"/>
        </w:rPr>
        <w:t>学習の手引き</w:t>
      </w:r>
    </w:p>
    <w:tbl>
      <w:tblPr>
        <w:tblStyle w:val="a3"/>
        <w:tblW w:w="0" w:type="auto"/>
        <w:tblLook w:val="04A0"/>
      </w:tblPr>
      <w:tblGrid>
        <w:gridCol w:w="9950"/>
      </w:tblGrid>
      <w:tr w:rsidR="00FE199F" w:rsidTr="005208FB">
        <w:trPr>
          <w:trHeight w:val="1100"/>
        </w:trPr>
        <w:tc>
          <w:tcPr>
            <w:tcW w:w="9950" w:type="dxa"/>
          </w:tcPr>
          <w:p w:rsidR="00FE199F" w:rsidRDefault="00FE199F">
            <w:pPr>
              <w:rPr>
                <w:rFonts w:asciiTheme="majorEastAsia" w:eastAsiaTheme="majorEastAsia" w:hAnsiTheme="majorEastAsia"/>
                <w:b/>
                <w:sz w:val="28"/>
                <w:szCs w:val="28"/>
              </w:rPr>
            </w:pPr>
            <w:r>
              <w:rPr>
                <w:rFonts w:asciiTheme="majorEastAsia" w:eastAsiaTheme="majorEastAsia" w:hAnsiTheme="majorEastAsia" w:hint="eastAsia"/>
                <w:b/>
                <w:sz w:val="28"/>
                <w:szCs w:val="28"/>
              </w:rPr>
              <w:t>将来の目標</w:t>
            </w:r>
          </w:p>
          <w:p w:rsidR="00FE199F" w:rsidRPr="005208FB" w:rsidRDefault="00FE199F">
            <w:pPr>
              <w:rPr>
                <w:rFonts w:asciiTheme="majorEastAsia" w:eastAsiaTheme="majorEastAsia" w:hAnsiTheme="majorEastAsia"/>
                <w:b/>
                <w:sz w:val="24"/>
                <w:szCs w:val="24"/>
              </w:rPr>
            </w:pPr>
          </w:p>
        </w:tc>
      </w:tr>
    </w:tbl>
    <w:p w:rsidR="00180D5A" w:rsidRDefault="00067066">
      <w:r>
        <w:rPr>
          <w:rFonts w:hint="eastAsia"/>
        </w:rPr>
        <w:t>目標を達成するために毎月の目標を立て</w:t>
      </w:r>
      <w:r w:rsidR="005C35F0">
        <w:rPr>
          <w:rFonts w:hint="eastAsia"/>
        </w:rPr>
        <w:t>ましょう。</w:t>
      </w:r>
    </w:p>
    <w:tbl>
      <w:tblPr>
        <w:tblStyle w:val="a3"/>
        <w:tblW w:w="0" w:type="auto"/>
        <w:tblLook w:val="04A0"/>
      </w:tblPr>
      <w:tblGrid>
        <w:gridCol w:w="817"/>
        <w:gridCol w:w="5245"/>
        <w:gridCol w:w="3888"/>
      </w:tblGrid>
      <w:tr w:rsidR="00FE199F" w:rsidTr="00067066">
        <w:tc>
          <w:tcPr>
            <w:tcW w:w="817" w:type="dxa"/>
            <w:vAlign w:val="center"/>
          </w:tcPr>
          <w:p w:rsidR="00FE199F" w:rsidRDefault="00FE199F" w:rsidP="00FE199F">
            <w:pPr>
              <w:jc w:val="center"/>
            </w:pPr>
            <w:r>
              <w:rPr>
                <w:rFonts w:hint="eastAsia"/>
              </w:rPr>
              <w:t>月</w:t>
            </w:r>
          </w:p>
        </w:tc>
        <w:tc>
          <w:tcPr>
            <w:tcW w:w="5245" w:type="dxa"/>
            <w:vAlign w:val="center"/>
          </w:tcPr>
          <w:p w:rsidR="00FE199F" w:rsidRDefault="005208FB" w:rsidP="005208FB">
            <w:pPr>
              <w:jc w:val="center"/>
            </w:pPr>
            <w:r>
              <w:rPr>
                <w:rFonts w:hint="eastAsia"/>
              </w:rPr>
              <w:t>今月の</w:t>
            </w:r>
            <w:r w:rsidR="00773E6E">
              <w:rPr>
                <w:rFonts w:hint="eastAsia"/>
              </w:rPr>
              <w:t>目標</w:t>
            </w:r>
          </w:p>
        </w:tc>
        <w:tc>
          <w:tcPr>
            <w:tcW w:w="3888" w:type="dxa"/>
            <w:vAlign w:val="center"/>
          </w:tcPr>
          <w:p w:rsidR="00FE199F" w:rsidRDefault="00FE199F" w:rsidP="00FE199F">
            <w:pPr>
              <w:jc w:val="center"/>
            </w:pPr>
            <w:r>
              <w:rPr>
                <w:rFonts w:hint="eastAsia"/>
              </w:rPr>
              <w:t>目標達成の手段</w:t>
            </w:r>
          </w:p>
        </w:tc>
      </w:tr>
      <w:tr w:rsidR="00FE199F" w:rsidTr="005208FB">
        <w:trPr>
          <w:trHeight w:val="519"/>
        </w:trPr>
        <w:tc>
          <w:tcPr>
            <w:tcW w:w="817" w:type="dxa"/>
            <w:vAlign w:val="center"/>
          </w:tcPr>
          <w:p w:rsidR="00FE199F" w:rsidRDefault="00FE199F" w:rsidP="00FE199F">
            <w:pPr>
              <w:jc w:val="center"/>
            </w:pPr>
            <w:r>
              <w:rPr>
                <w:rFonts w:hint="eastAsia"/>
              </w:rPr>
              <w:t>４月</w:t>
            </w:r>
          </w:p>
        </w:tc>
        <w:tc>
          <w:tcPr>
            <w:tcW w:w="5245" w:type="dxa"/>
            <w:vAlign w:val="center"/>
          </w:tcPr>
          <w:p w:rsidR="00FE199F" w:rsidRDefault="00FE199F" w:rsidP="00FE199F">
            <w:pPr>
              <w:jc w:val="center"/>
            </w:pPr>
          </w:p>
        </w:tc>
        <w:tc>
          <w:tcPr>
            <w:tcW w:w="3888" w:type="dxa"/>
            <w:vAlign w:val="center"/>
          </w:tcPr>
          <w:p w:rsidR="00FE199F" w:rsidRDefault="00FE199F" w:rsidP="00FE199F">
            <w:pPr>
              <w:jc w:val="center"/>
            </w:pPr>
          </w:p>
        </w:tc>
      </w:tr>
      <w:tr w:rsidR="00FE199F" w:rsidTr="005208FB">
        <w:trPr>
          <w:trHeight w:val="519"/>
        </w:trPr>
        <w:tc>
          <w:tcPr>
            <w:tcW w:w="817" w:type="dxa"/>
            <w:vAlign w:val="center"/>
          </w:tcPr>
          <w:p w:rsidR="00FE199F" w:rsidRDefault="00FE199F" w:rsidP="00FE199F">
            <w:pPr>
              <w:jc w:val="center"/>
            </w:pPr>
            <w:r>
              <w:rPr>
                <w:rFonts w:hint="eastAsia"/>
              </w:rPr>
              <w:t>５月</w:t>
            </w:r>
          </w:p>
        </w:tc>
        <w:tc>
          <w:tcPr>
            <w:tcW w:w="5245" w:type="dxa"/>
            <w:vAlign w:val="center"/>
          </w:tcPr>
          <w:p w:rsidR="00FE199F" w:rsidRDefault="00FE199F" w:rsidP="00FE199F">
            <w:pPr>
              <w:jc w:val="center"/>
            </w:pPr>
          </w:p>
        </w:tc>
        <w:tc>
          <w:tcPr>
            <w:tcW w:w="3888" w:type="dxa"/>
            <w:vAlign w:val="center"/>
          </w:tcPr>
          <w:p w:rsidR="00FE199F" w:rsidRDefault="00FE199F" w:rsidP="00FE199F">
            <w:pPr>
              <w:jc w:val="center"/>
            </w:pPr>
          </w:p>
        </w:tc>
      </w:tr>
      <w:tr w:rsidR="00FE199F" w:rsidTr="005208FB">
        <w:trPr>
          <w:trHeight w:val="519"/>
        </w:trPr>
        <w:tc>
          <w:tcPr>
            <w:tcW w:w="817" w:type="dxa"/>
            <w:vAlign w:val="center"/>
          </w:tcPr>
          <w:p w:rsidR="00FE199F" w:rsidRDefault="00FE199F" w:rsidP="00FE199F">
            <w:pPr>
              <w:jc w:val="center"/>
            </w:pPr>
            <w:r>
              <w:rPr>
                <w:rFonts w:hint="eastAsia"/>
              </w:rPr>
              <w:t>６月</w:t>
            </w:r>
          </w:p>
        </w:tc>
        <w:tc>
          <w:tcPr>
            <w:tcW w:w="5245" w:type="dxa"/>
            <w:vAlign w:val="center"/>
          </w:tcPr>
          <w:p w:rsidR="00FE199F" w:rsidRDefault="00FE199F" w:rsidP="00FE199F">
            <w:pPr>
              <w:jc w:val="center"/>
            </w:pPr>
          </w:p>
        </w:tc>
        <w:tc>
          <w:tcPr>
            <w:tcW w:w="3888" w:type="dxa"/>
            <w:vAlign w:val="center"/>
          </w:tcPr>
          <w:p w:rsidR="00FE199F" w:rsidRDefault="00FE199F" w:rsidP="00FE199F">
            <w:pPr>
              <w:jc w:val="center"/>
            </w:pPr>
          </w:p>
        </w:tc>
      </w:tr>
      <w:tr w:rsidR="00FE199F" w:rsidTr="005208FB">
        <w:trPr>
          <w:trHeight w:val="519"/>
        </w:trPr>
        <w:tc>
          <w:tcPr>
            <w:tcW w:w="817" w:type="dxa"/>
            <w:vAlign w:val="center"/>
          </w:tcPr>
          <w:p w:rsidR="00FE199F" w:rsidRDefault="00FE199F" w:rsidP="00FE199F">
            <w:pPr>
              <w:jc w:val="center"/>
            </w:pPr>
            <w:r>
              <w:rPr>
                <w:rFonts w:hint="eastAsia"/>
              </w:rPr>
              <w:t>７月</w:t>
            </w:r>
          </w:p>
        </w:tc>
        <w:tc>
          <w:tcPr>
            <w:tcW w:w="5245" w:type="dxa"/>
            <w:vAlign w:val="center"/>
          </w:tcPr>
          <w:p w:rsidR="00FE199F" w:rsidRDefault="00FE199F" w:rsidP="00FE199F">
            <w:pPr>
              <w:jc w:val="center"/>
            </w:pPr>
          </w:p>
        </w:tc>
        <w:tc>
          <w:tcPr>
            <w:tcW w:w="3888" w:type="dxa"/>
            <w:vAlign w:val="center"/>
          </w:tcPr>
          <w:p w:rsidR="00FE199F" w:rsidRDefault="00FE199F" w:rsidP="00FE199F">
            <w:pPr>
              <w:jc w:val="center"/>
            </w:pPr>
          </w:p>
        </w:tc>
      </w:tr>
      <w:tr w:rsidR="00FE199F" w:rsidTr="005208FB">
        <w:trPr>
          <w:trHeight w:val="519"/>
        </w:trPr>
        <w:tc>
          <w:tcPr>
            <w:tcW w:w="817" w:type="dxa"/>
            <w:vAlign w:val="center"/>
          </w:tcPr>
          <w:p w:rsidR="00FE199F" w:rsidRDefault="00FE199F" w:rsidP="00FE199F">
            <w:pPr>
              <w:jc w:val="center"/>
            </w:pPr>
            <w:r>
              <w:rPr>
                <w:rFonts w:hint="eastAsia"/>
              </w:rPr>
              <w:t>８月</w:t>
            </w:r>
          </w:p>
        </w:tc>
        <w:tc>
          <w:tcPr>
            <w:tcW w:w="5245" w:type="dxa"/>
            <w:vAlign w:val="center"/>
          </w:tcPr>
          <w:p w:rsidR="00FE199F" w:rsidRDefault="00FE199F" w:rsidP="00FE199F">
            <w:pPr>
              <w:jc w:val="center"/>
            </w:pPr>
          </w:p>
        </w:tc>
        <w:tc>
          <w:tcPr>
            <w:tcW w:w="3888" w:type="dxa"/>
            <w:vAlign w:val="center"/>
          </w:tcPr>
          <w:p w:rsidR="00FE199F" w:rsidRDefault="00FE199F" w:rsidP="00FE199F">
            <w:pPr>
              <w:jc w:val="center"/>
            </w:pPr>
          </w:p>
        </w:tc>
      </w:tr>
      <w:tr w:rsidR="00FE199F" w:rsidTr="005208FB">
        <w:trPr>
          <w:trHeight w:val="519"/>
        </w:trPr>
        <w:tc>
          <w:tcPr>
            <w:tcW w:w="817" w:type="dxa"/>
            <w:vAlign w:val="center"/>
          </w:tcPr>
          <w:p w:rsidR="00FE199F" w:rsidRDefault="00FE199F" w:rsidP="00FE199F">
            <w:pPr>
              <w:jc w:val="center"/>
            </w:pPr>
            <w:r>
              <w:rPr>
                <w:rFonts w:hint="eastAsia"/>
              </w:rPr>
              <w:t>９月</w:t>
            </w:r>
          </w:p>
        </w:tc>
        <w:tc>
          <w:tcPr>
            <w:tcW w:w="5245" w:type="dxa"/>
            <w:vAlign w:val="center"/>
          </w:tcPr>
          <w:p w:rsidR="00FE199F" w:rsidRDefault="00FE199F" w:rsidP="00FE199F">
            <w:pPr>
              <w:jc w:val="center"/>
            </w:pPr>
          </w:p>
        </w:tc>
        <w:tc>
          <w:tcPr>
            <w:tcW w:w="3888" w:type="dxa"/>
            <w:vAlign w:val="center"/>
          </w:tcPr>
          <w:p w:rsidR="00FE199F" w:rsidRDefault="00FE199F" w:rsidP="00FE199F">
            <w:pPr>
              <w:jc w:val="center"/>
            </w:pPr>
          </w:p>
        </w:tc>
      </w:tr>
      <w:tr w:rsidR="00FE199F" w:rsidTr="005208FB">
        <w:trPr>
          <w:trHeight w:val="519"/>
        </w:trPr>
        <w:tc>
          <w:tcPr>
            <w:tcW w:w="817" w:type="dxa"/>
            <w:vAlign w:val="center"/>
          </w:tcPr>
          <w:p w:rsidR="00FE199F" w:rsidRDefault="00FE199F" w:rsidP="00FE199F">
            <w:pPr>
              <w:jc w:val="center"/>
            </w:pPr>
            <w:r>
              <w:rPr>
                <w:rFonts w:hint="eastAsia"/>
              </w:rPr>
              <w:t>10</w:t>
            </w:r>
            <w:r>
              <w:rPr>
                <w:rFonts w:hint="eastAsia"/>
              </w:rPr>
              <w:t>月</w:t>
            </w:r>
          </w:p>
        </w:tc>
        <w:tc>
          <w:tcPr>
            <w:tcW w:w="5245" w:type="dxa"/>
            <w:vAlign w:val="center"/>
          </w:tcPr>
          <w:p w:rsidR="00FE199F" w:rsidRDefault="00FE199F" w:rsidP="00FE199F">
            <w:pPr>
              <w:jc w:val="center"/>
            </w:pPr>
          </w:p>
        </w:tc>
        <w:tc>
          <w:tcPr>
            <w:tcW w:w="3888" w:type="dxa"/>
            <w:vAlign w:val="center"/>
          </w:tcPr>
          <w:p w:rsidR="00FE199F" w:rsidRDefault="00FE199F" w:rsidP="00FE199F">
            <w:pPr>
              <w:jc w:val="center"/>
            </w:pPr>
          </w:p>
        </w:tc>
      </w:tr>
      <w:tr w:rsidR="00FE199F" w:rsidTr="005208FB">
        <w:trPr>
          <w:trHeight w:val="519"/>
        </w:trPr>
        <w:tc>
          <w:tcPr>
            <w:tcW w:w="817" w:type="dxa"/>
            <w:vAlign w:val="center"/>
          </w:tcPr>
          <w:p w:rsidR="00FE199F" w:rsidRDefault="00FE199F" w:rsidP="00FE199F">
            <w:pPr>
              <w:jc w:val="center"/>
            </w:pPr>
            <w:r>
              <w:rPr>
                <w:rFonts w:hint="eastAsia"/>
              </w:rPr>
              <w:t>11</w:t>
            </w:r>
            <w:r>
              <w:rPr>
                <w:rFonts w:hint="eastAsia"/>
              </w:rPr>
              <w:t>月</w:t>
            </w:r>
          </w:p>
        </w:tc>
        <w:tc>
          <w:tcPr>
            <w:tcW w:w="5245" w:type="dxa"/>
            <w:vAlign w:val="center"/>
          </w:tcPr>
          <w:p w:rsidR="00FE199F" w:rsidRDefault="00FE199F" w:rsidP="00FE199F">
            <w:pPr>
              <w:jc w:val="center"/>
            </w:pPr>
          </w:p>
        </w:tc>
        <w:tc>
          <w:tcPr>
            <w:tcW w:w="3888" w:type="dxa"/>
            <w:vAlign w:val="center"/>
          </w:tcPr>
          <w:p w:rsidR="00FE199F" w:rsidRDefault="00FE199F" w:rsidP="00FE199F">
            <w:pPr>
              <w:jc w:val="center"/>
            </w:pPr>
          </w:p>
        </w:tc>
      </w:tr>
      <w:tr w:rsidR="00FE199F" w:rsidTr="005208FB">
        <w:trPr>
          <w:trHeight w:val="519"/>
        </w:trPr>
        <w:tc>
          <w:tcPr>
            <w:tcW w:w="817" w:type="dxa"/>
            <w:vAlign w:val="center"/>
          </w:tcPr>
          <w:p w:rsidR="00FE199F" w:rsidRDefault="00FE199F" w:rsidP="00FE199F">
            <w:pPr>
              <w:jc w:val="center"/>
            </w:pPr>
            <w:r>
              <w:rPr>
                <w:rFonts w:hint="eastAsia"/>
              </w:rPr>
              <w:t>12</w:t>
            </w:r>
            <w:r>
              <w:rPr>
                <w:rFonts w:hint="eastAsia"/>
              </w:rPr>
              <w:t>月</w:t>
            </w:r>
          </w:p>
        </w:tc>
        <w:tc>
          <w:tcPr>
            <w:tcW w:w="5245" w:type="dxa"/>
            <w:vAlign w:val="center"/>
          </w:tcPr>
          <w:p w:rsidR="00FE199F" w:rsidRDefault="00FE199F" w:rsidP="00FE199F">
            <w:pPr>
              <w:jc w:val="center"/>
            </w:pPr>
          </w:p>
        </w:tc>
        <w:tc>
          <w:tcPr>
            <w:tcW w:w="3888" w:type="dxa"/>
            <w:vAlign w:val="center"/>
          </w:tcPr>
          <w:p w:rsidR="00FE199F" w:rsidRDefault="00FE199F" w:rsidP="00FE199F">
            <w:pPr>
              <w:jc w:val="center"/>
            </w:pPr>
          </w:p>
        </w:tc>
      </w:tr>
      <w:tr w:rsidR="00FE199F" w:rsidTr="005208FB">
        <w:trPr>
          <w:trHeight w:val="519"/>
        </w:trPr>
        <w:tc>
          <w:tcPr>
            <w:tcW w:w="817" w:type="dxa"/>
            <w:vAlign w:val="center"/>
          </w:tcPr>
          <w:p w:rsidR="00FE199F" w:rsidRDefault="00FE199F" w:rsidP="00FE199F">
            <w:pPr>
              <w:jc w:val="center"/>
            </w:pPr>
            <w:r>
              <w:rPr>
                <w:rFonts w:hint="eastAsia"/>
              </w:rPr>
              <w:t>１月</w:t>
            </w:r>
          </w:p>
        </w:tc>
        <w:tc>
          <w:tcPr>
            <w:tcW w:w="5245" w:type="dxa"/>
            <w:vAlign w:val="center"/>
          </w:tcPr>
          <w:p w:rsidR="00FE199F" w:rsidRDefault="00FE199F" w:rsidP="00FE199F">
            <w:pPr>
              <w:jc w:val="center"/>
            </w:pPr>
          </w:p>
        </w:tc>
        <w:tc>
          <w:tcPr>
            <w:tcW w:w="3888" w:type="dxa"/>
            <w:vAlign w:val="center"/>
          </w:tcPr>
          <w:p w:rsidR="00FE199F" w:rsidRDefault="00FE199F" w:rsidP="00FE199F">
            <w:pPr>
              <w:jc w:val="center"/>
            </w:pPr>
          </w:p>
        </w:tc>
      </w:tr>
      <w:tr w:rsidR="00FE199F" w:rsidTr="005208FB">
        <w:trPr>
          <w:trHeight w:val="519"/>
        </w:trPr>
        <w:tc>
          <w:tcPr>
            <w:tcW w:w="817" w:type="dxa"/>
            <w:vAlign w:val="center"/>
          </w:tcPr>
          <w:p w:rsidR="00FE199F" w:rsidRDefault="00FE199F" w:rsidP="00FE199F">
            <w:pPr>
              <w:jc w:val="center"/>
            </w:pPr>
            <w:r>
              <w:rPr>
                <w:rFonts w:hint="eastAsia"/>
              </w:rPr>
              <w:t>２月</w:t>
            </w:r>
          </w:p>
        </w:tc>
        <w:tc>
          <w:tcPr>
            <w:tcW w:w="5245" w:type="dxa"/>
            <w:vAlign w:val="center"/>
          </w:tcPr>
          <w:p w:rsidR="00FE199F" w:rsidRDefault="00FE199F" w:rsidP="00FE199F">
            <w:pPr>
              <w:jc w:val="center"/>
            </w:pPr>
          </w:p>
        </w:tc>
        <w:tc>
          <w:tcPr>
            <w:tcW w:w="3888" w:type="dxa"/>
            <w:vAlign w:val="center"/>
          </w:tcPr>
          <w:p w:rsidR="00FE199F" w:rsidRDefault="00FE199F" w:rsidP="00FE199F">
            <w:pPr>
              <w:jc w:val="center"/>
            </w:pPr>
          </w:p>
        </w:tc>
      </w:tr>
      <w:tr w:rsidR="00FE199F" w:rsidTr="005208FB">
        <w:trPr>
          <w:trHeight w:val="519"/>
        </w:trPr>
        <w:tc>
          <w:tcPr>
            <w:tcW w:w="817" w:type="dxa"/>
            <w:vAlign w:val="center"/>
          </w:tcPr>
          <w:p w:rsidR="00FE199F" w:rsidRDefault="00FE199F" w:rsidP="00FE199F">
            <w:pPr>
              <w:jc w:val="center"/>
            </w:pPr>
            <w:r>
              <w:rPr>
                <w:rFonts w:hint="eastAsia"/>
              </w:rPr>
              <w:t>３月</w:t>
            </w:r>
          </w:p>
        </w:tc>
        <w:tc>
          <w:tcPr>
            <w:tcW w:w="5245" w:type="dxa"/>
            <w:vAlign w:val="center"/>
          </w:tcPr>
          <w:p w:rsidR="00FE199F" w:rsidRDefault="00FE199F" w:rsidP="00FE199F">
            <w:pPr>
              <w:jc w:val="center"/>
            </w:pPr>
          </w:p>
        </w:tc>
        <w:tc>
          <w:tcPr>
            <w:tcW w:w="3888" w:type="dxa"/>
            <w:vAlign w:val="center"/>
          </w:tcPr>
          <w:p w:rsidR="00FE199F" w:rsidRDefault="00FE199F" w:rsidP="00FE199F">
            <w:pPr>
              <w:jc w:val="center"/>
            </w:pPr>
          </w:p>
        </w:tc>
      </w:tr>
    </w:tbl>
    <w:p w:rsidR="00067066" w:rsidRDefault="00541670">
      <w:r>
        <w:rPr>
          <w:noProof/>
        </w:rPr>
        <w:pict>
          <v:rect id="_x0000_s1039" style="position:absolute;left:0;text-align:left;margin-left:-5.1pt;margin-top:17.1pt;width:496.5pt;height:103.5pt;z-index:251671552;mso-position-horizontal-relative:text;mso-position-vertical-relative:text" filled="f" stroked="f">
            <v:textbox inset="5.85pt,.7pt,5.85pt,.7pt">
              <w:txbxContent>
                <w:p w:rsidR="00350325" w:rsidRDefault="00350325">
                  <w:r>
                    <w:rPr>
                      <w:rFonts w:hint="eastAsia"/>
                    </w:rPr>
                    <w:t>平日　６時</w:t>
                  </w:r>
                  <w:r>
                    <w:rPr>
                      <w:rFonts w:hint="eastAsia"/>
                    </w:rPr>
                    <w:t>~    16</w:t>
                  </w:r>
                  <w:r>
                    <w:rPr>
                      <w:rFonts w:hint="eastAsia"/>
                    </w:rPr>
                    <w:t xml:space="preserve">時　　</w:t>
                  </w:r>
                  <w:r>
                    <w:rPr>
                      <w:rFonts w:hint="eastAsia"/>
                    </w:rPr>
                    <w:t xml:space="preserve"> 17</w:t>
                  </w:r>
                  <w:r>
                    <w:rPr>
                      <w:rFonts w:hint="eastAsia"/>
                    </w:rPr>
                    <w:t>時</w:t>
                  </w:r>
                  <w:r>
                    <w:rPr>
                      <w:rFonts w:hint="eastAsia"/>
                    </w:rPr>
                    <w:t xml:space="preserve">    18</w:t>
                  </w:r>
                  <w:r>
                    <w:rPr>
                      <w:rFonts w:hint="eastAsia"/>
                    </w:rPr>
                    <w:t xml:space="preserve">時　　</w:t>
                  </w:r>
                  <w:r>
                    <w:rPr>
                      <w:rFonts w:hint="eastAsia"/>
                    </w:rPr>
                    <w:t>19</w:t>
                  </w:r>
                  <w:r>
                    <w:rPr>
                      <w:rFonts w:hint="eastAsia"/>
                    </w:rPr>
                    <w:t xml:space="preserve">時　</w:t>
                  </w:r>
                  <w:r>
                    <w:rPr>
                      <w:rFonts w:hint="eastAsia"/>
                    </w:rPr>
                    <w:t xml:space="preserve"> </w:t>
                  </w:r>
                  <w:r>
                    <w:rPr>
                      <w:rFonts w:hint="eastAsia"/>
                    </w:rPr>
                    <w:t xml:space="preserve">　</w:t>
                  </w:r>
                  <w:r>
                    <w:rPr>
                      <w:rFonts w:hint="eastAsia"/>
                    </w:rPr>
                    <w:t>20</w:t>
                  </w:r>
                  <w:r>
                    <w:rPr>
                      <w:rFonts w:hint="eastAsia"/>
                    </w:rPr>
                    <w:t xml:space="preserve">時　</w:t>
                  </w:r>
                  <w:r>
                    <w:rPr>
                      <w:rFonts w:hint="eastAsia"/>
                    </w:rPr>
                    <w:t xml:space="preserve"> </w:t>
                  </w:r>
                  <w:r>
                    <w:rPr>
                      <w:rFonts w:hint="eastAsia"/>
                    </w:rPr>
                    <w:t xml:space="preserve">　</w:t>
                  </w:r>
                  <w:r>
                    <w:rPr>
                      <w:rFonts w:hint="eastAsia"/>
                    </w:rPr>
                    <w:t>21</w:t>
                  </w:r>
                  <w:r>
                    <w:rPr>
                      <w:rFonts w:hint="eastAsia"/>
                    </w:rPr>
                    <w:t xml:space="preserve">時　　</w:t>
                  </w:r>
                  <w:r>
                    <w:rPr>
                      <w:rFonts w:hint="eastAsia"/>
                    </w:rPr>
                    <w:t>22</w:t>
                  </w:r>
                  <w:r>
                    <w:rPr>
                      <w:rFonts w:hint="eastAsia"/>
                    </w:rPr>
                    <w:t xml:space="preserve">時　　</w:t>
                  </w:r>
                  <w:r>
                    <w:rPr>
                      <w:rFonts w:hint="eastAsia"/>
                    </w:rPr>
                    <w:t>23</w:t>
                  </w:r>
                  <w:r>
                    <w:rPr>
                      <w:rFonts w:hint="eastAsia"/>
                    </w:rPr>
                    <w:t xml:space="preserve">時　　</w:t>
                  </w:r>
                  <w:r>
                    <w:rPr>
                      <w:rFonts w:hint="eastAsia"/>
                    </w:rPr>
                    <w:t>0</w:t>
                  </w:r>
                  <w:r>
                    <w:rPr>
                      <w:rFonts w:hint="eastAsia"/>
                    </w:rPr>
                    <w:t>時</w:t>
                  </w:r>
                </w:p>
                <w:tbl>
                  <w:tblPr>
                    <w:tblStyle w:val="a3"/>
                    <w:tblW w:w="0" w:type="auto"/>
                    <w:tblLook w:val="04A0"/>
                  </w:tblPr>
                  <w:tblGrid>
                    <w:gridCol w:w="969"/>
                    <w:gridCol w:w="969"/>
                    <w:gridCol w:w="969"/>
                    <w:gridCol w:w="969"/>
                    <w:gridCol w:w="970"/>
                    <w:gridCol w:w="970"/>
                    <w:gridCol w:w="970"/>
                    <w:gridCol w:w="970"/>
                    <w:gridCol w:w="970"/>
                    <w:gridCol w:w="970"/>
                  </w:tblGrid>
                  <w:tr w:rsidR="00350325" w:rsidTr="003E48CC">
                    <w:trPr>
                      <w:trHeight w:val="1480"/>
                    </w:trPr>
                    <w:tc>
                      <w:tcPr>
                        <w:tcW w:w="969" w:type="dxa"/>
                        <w:tcBorders>
                          <w:right w:val="dotted" w:sz="4" w:space="0" w:color="auto"/>
                        </w:tcBorders>
                      </w:tcPr>
                      <w:p w:rsidR="00350325" w:rsidRDefault="00350325"/>
                    </w:tc>
                    <w:tc>
                      <w:tcPr>
                        <w:tcW w:w="969" w:type="dxa"/>
                        <w:tcBorders>
                          <w:left w:val="dotted" w:sz="4" w:space="0" w:color="auto"/>
                          <w:right w:val="dotted" w:sz="4" w:space="0" w:color="auto"/>
                        </w:tcBorders>
                      </w:tcPr>
                      <w:p w:rsidR="00350325" w:rsidRDefault="00350325"/>
                    </w:tc>
                    <w:tc>
                      <w:tcPr>
                        <w:tcW w:w="969" w:type="dxa"/>
                        <w:tcBorders>
                          <w:left w:val="dotted" w:sz="4" w:space="0" w:color="auto"/>
                          <w:right w:val="dotted" w:sz="4" w:space="0" w:color="auto"/>
                        </w:tcBorders>
                      </w:tcPr>
                      <w:p w:rsidR="00350325" w:rsidRDefault="00350325"/>
                    </w:tc>
                    <w:tc>
                      <w:tcPr>
                        <w:tcW w:w="969" w:type="dxa"/>
                        <w:tcBorders>
                          <w:left w:val="dotted" w:sz="4" w:space="0" w:color="auto"/>
                          <w:right w:val="dotted" w:sz="4" w:space="0" w:color="auto"/>
                        </w:tcBorders>
                      </w:tcPr>
                      <w:p w:rsidR="00350325" w:rsidRDefault="00350325"/>
                    </w:tc>
                    <w:tc>
                      <w:tcPr>
                        <w:tcW w:w="970" w:type="dxa"/>
                        <w:tcBorders>
                          <w:left w:val="dotted" w:sz="4" w:space="0" w:color="auto"/>
                          <w:right w:val="dotted" w:sz="4" w:space="0" w:color="auto"/>
                        </w:tcBorders>
                      </w:tcPr>
                      <w:p w:rsidR="00350325" w:rsidRDefault="00350325"/>
                    </w:tc>
                    <w:tc>
                      <w:tcPr>
                        <w:tcW w:w="970" w:type="dxa"/>
                        <w:tcBorders>
                          <w:left w:val="dotted" w:sz="4" w:space="0" w:color="auto"/>
                          <w:right w:val="dotted" w:sz="4" w:space="0" w:color="auto"/>
                        </w:tcBorders>
                      </w:tcPr>
                      <w:p w:rsidR="00350325" w:rsidRDefault="00350325"/>
                    </w:tc>
                    <w:tc>
                      <w:tcPr>
                        <w:tcW w:w="970" w:type="dxa"/>
                        <w:tcBorders>
                          <w:left w:val="dotted" w:sz="4" w:space="0" w:color="auto"/>
                          <w:right w:val="dotted" w:sz="4" w:space="0" w:color="auto"/>
                        </w:tcBorders>
                      </w:tcPr>
                      <w:p w:rsidR="00350325" w:rsidRDefault="00350325"/>
                    </w:tc>
                    <w:tc>
                      <w:tcPr>
                        <w:tcW w:w="970" w:type="dxa"/>
                        <w:tcBorders>
                          <w:left w:val="dotted" w:sz="4" w:space="0" w:color="auto"/>
                          <w:right w:val="dotted" w:sz="4" w:space="0" w:color="auto"/>
                        </w:tcBorders>
                      </w:tcPr>
                      <w:p w:rsidR="00350325" w:rsidRDefault="00350325"/>
                    </w:tc>
                    <w:tc>
                      <w:tcPr>
                        <w:tcW w:w="970" w:type="dxa"/>
                        <w:tcBorders>
                          <w:left w:val="dotted" w:sz="4" w:space="0" w:color="auto"/>
                          <w:right w:val="dotted" w:sz="4" w:space="0" w:color="auto"/>
                        </w:tcBorders>
                      </w:tcPr>
                      <w:p w:rsidR="00350325" w:rsidRDefault="00350325"/>
                    </w:tc>
                    <w:tc>
                      <w:tcPr>
                        <w:tcW w:w="970" w:type="dxa"/>
                        <w:tcBorders>
                          <w:left w:val="dotted" w:sz="4" w:space="0" w:color="auto"/>
                        </w:tcBorders>
                      </w:tcPr>
                      <w:p w:rsidR="00350325" w:rsidRDefault="00350325"/>
                    </w:tc>
                  </w:tr>
                </w:tbl>
                <w:p w:rsidR="00350325" w:rsidRDefault="00350325"/>
              </w:txbxContent>
            </v:textbox>
          </v:rect>
        </w:pict>
      </w:r>
      <w:r w:rsidR="005C35F0">
        <w:rPr>
          <w:rFonts w:hint="eastAsia"/>
        </w:rPr>
        <w:t>1</w:t>
      </w:r>
      <w:r w:rsidR="005C35F0">
        <w:rPr>
          <w:rFonts w:hint="eastAsia"/>
        </w:rPr>
        <w:t>日の生活をかきましょう。</w:t>
      </w:r>
    </w:p>
    <w:p w:rsidR="005C35F0" w:rsidRDefault="005C35F0"/>
    <w:p w:rsidR="005C35F0" w:rsidRDefault="005C35F0"/>
    <w:p w:rsidR="005C35F0" w:rsidRDefault="005C35F0"/>
    <w:p w:rsidR="005C35F0" w:rsidRDefault="005C35F0"/>
    <w:p w:rsidR="005C35F0" w:rsidRDefault="005C35F0"/>
    <w:p w:rsidR="005C35F0" w:rsidRDefault="00541670">
      <w:r>
        <w:rPr>
          <w:noProof/>
        </w:rPr>
        <w:pict>
          <v:rect id="_x0000_s1041" style="position:absolute;left:0;text-align:left;margin-left:-5.2pt;margin-top:17.7pt;width:496.5pt;height:102.75pt;z-index:251672576" filled="f" stroked="f">
            <v:textbox inset="5.85pt,.7pt,5.85pt,.7pt">
              <w:txbxContent>
                <w:p w:rsidR="00350325" w:rsidRDefault="00350325" w:rsidP="005208FB">
                  <w:r>
                    <w:rPr>
                      <w:rFonts w:hint="eastAsia"/>
                    </w:rPr>
                    <w:t>休日　６時</w:t>
                  </w:r>
                  <w:r>
                    <w:rPr>
                      <w:rFonts w:hint="eastAsia"/>
                    </w:rPr>
                    <w:t xml:space="preserve">     </w:t>
                  </w:r>
                  <w:r>
                    <w:rPr>
                      <w:rFonts w:hint="eastAsia"/>
                    </w:rPr>
                    <w:t xml:space="preserve">８時　　</w:t>
                  </w:r>
                  <w:r>
                    <w:rPr>
                      <w:rFonts w:hint="eastAsia"/>
                    </w:rPr>
                    <w:t xml:space="preserve"> 10</w:t>
                  </w:r>
                  <w:r>
                    <w:rPr>
                      <w:rFonts w:hint="eastAsia"/>
                    </w:rPr>
                    <w:t>時</w:t>
                  </w:r>
                  <w:r>
                    <w:rPr>
                      <w:rFonts w:hint="eastAsia"/>
                    </w:rPr>
                    <w:t xml:space="preserve">    12</w:t>
                  </w:r>
                  <w:r>
                    <w:rPr>
                      <w:rFonts w:hint="eastAsia"/>
                    </w:rPr>
                    <w:t xml:space="preserve">時　　</w:t>
                  </w:r>
                  <w:r>
                    <w:rPr>
                      <w:rFonts w:hint="eastAsia"/>
                    </w:rPr>
                    <w:t xml:space="preserve"> 14</w:t>
                  </w:r>
                  <w:r>
                    <w:rPr>
                      <w:rFonts w:hint="eastAsia"/>
                    </w:rPr>
                    <w:t xml:space="preserve">時　　</w:t>
                  </w:r>
                  <w:r>
                    <w:rPr>
                      <w:rFonts w:hint="eastAsia"/>
                    </w:rPr>
                    <w:t>16</w:t>
                  </w:r>
                  <w:r>
                    <w:rPr>
                      <w:rFonts w:hint="eastAsia"/>
                    </w:rPr>
                    <w:t xml:space="preserve">時　　</w:t>
                  </w:r>
                  <w:r>
                    <w:rPr>
                      <w:rFonts w:hint="eastAsia"/>
                    </w:rPr>
                    <w:t xml:space="preserve"> 18</w:t>
                  </w:r>
                  <w:r>
                    <w:rPr>
                      <w:rFonts w:hint="eastAsia"/>
                    </w:rPr>
                    <w:t xml:space="preserve">時　　</w:t>
                  </w:r>
                  <w:r>
                    <w:rPr>
                      <w:rFonts w:hint="eastAsia"/>
                    </w:rPr>
                    <w:t>20</w:t>
                  </w:r>
                  <w:r>
                    <w:rPr>
                      <w:rFonts w:hint="eastAsia"/>
                    </w:rPr>
                    <w:t>時</w:t>
                  </w:r>
                  <w:r>
                    <w:rPr>
                      <w:rFonts w:hint="eastAsia"/>
                    </w:rPr>
                    <w:t xml:space="preserve"> </w:t>
                  </w:r>
                  <w:r>
                    <w:rPr>
                      <w:rFonts w:hint="eastAsia"/>
                    </w:rPr>
                    <w:t xml:space="preserve">　　</w:t>
                  </w:r>
                  <w:r>
                    <w:rPr>
                      <w:rFonts w:hint="eastAsia"/>
                    </w:rPr>
                    <w:t>22</w:t>
                  </w:r>
                  <w:r>
                    <w:rPr>
                      <w:rFonts w:hint="eastAsia"/>
                    </w:rPr>
                    <w:t xml:space="preserve">時　　</w:t>
                  </w:r>
                  <w:r>
                    <w:rPr>
                      <w:rFonts w:hint="eastAsia"/>
                    </w:rPr>
                    <w:t>0</w:t>
                  </w:r>
                  <w:r>
                    <w:rPr>
                      <w:rFonts w:hint="eastAsia"/>
                    </w:rPr>
                    <w:t>時</w:t>
                  </w:r>
                </w:p>
                <w:tbl>
                  <w:tblPr>
                    <w:tblStyle w:val="a3"/>
                    <w:tblW w:w="0" w:type="auto"/>
                    <w:tblLook w:val="04A0"/>
                  </w:tblPr>
                  <w:tblGrid>
                    <w:gridCol w:w="969"/>
                    <w:gridCol w:w="969"/>
                    <w:gridCol w:w="969"/>
                    <w:gridCol w:w="969"/>
                    <w:gridCol w:w="970"/>
                    <w:gridCol w:w="970"/>
                    <w:gridCol w:w="970"/>
                    <w:gridCol w:w="970"/>
                    <w:gridCol w:w="970"/>
                    <w:gridCol w:w="970"/>
                  </w:tblGrid>
                  <w:tr w:rsidR="00350325" w:rsidTr="003E48CC">
                    <w:trPr>
                      <w:trHeight w:val="1471"/>
                    </w:trPr>
                    <w:tc>
                      <w:tcPr>
                        <w:tcW w:w="969" w:type="dxa"/>
                        <w:tcBorders>
                          <w:right w:val="dotted" w:sz="4" w:space="0" w:color="auto"/>
                        </w:tcBorders>
                      </w:tcPr>
                      <w:p w:rsidR="00350325" w:rsidRDefault="00350325"/>
                    </w:tc>
                    <w:tc>
                      <w:tcPr>
                        <w:tcW w:w="969" w:type="dxa"/>
                        <w:tcBorders>
                          <w:left w:val="dotted" w:sz="4" w:space="0" w:color="auto"/>
                          <w:right w:val="dotted" w:sz="4" w:space="0" w:color="auto"/>
                        </w:tcBorders>
                      </w:tcPr>
                      <w:p w:rsidR="00350325" w:rsidRDefault="00350325"/>
                    </w:tc>
                    <w:tc>
                      <w:tcPr>
                        <w:tcW w:w="969" w:type="dxa"/>
                        <w:tcBorders>
                          <w:left w:val="dotted" w:sz="4" w:space="0" w:color="auto"/>
                          <w:right w:val="dotted" w:sz="4" w:space="0" w:color="auto"/>
                        </w:tcBorders>
                      </w:tcPr>
                      <w:p w:rsidR="00350325" w:rsidRDefault="00350325"/>
                    </w:tc>
                    <w:tc>
                      <w:tcPr>
                        <w:tcW w:w="969" w:type="dxa"/>
                        <w:tcBorders>
                          <w:left w:val="dotted" w:sz="4" w:space="0" w:color="auto"/>
                          <w:right w:val="dotted" w:sz="4" w:space="0" w:color="auto"/>
                        </w:tcBorders>
                      </w:tcPr>
                      <w:p w:rsidR="00350325" w:rsidRDefault="00350325"/>
                    </w:tc>
                    <w:tc>
                      <w:tcPr>
                        <w:tcW w:w="970" w:type="dxa"/>
                        <w:tcBorders>
                          <w:left w:val="dotted" w:sz="4" w:space="0" w:color="auto"/>
                          <w:right w:val="dotted" w:sz="4" w:space="0" w:color="auto"/>
                        </w:tcBorders>
                      </w:tcPr>
                      <w:p w:rsidR="00350325" w:rsidRDefault="00350325"/>
                    </w:tc>
                    <w:tc>
                      <w:tcPr>
                        <w:tcW w:w="970" w:type="dxa"/>
                        <w:tcBorders>
                          <w:left w:val="dotted" w:sz="4" w:space="0" w:color="auto"/>
                          <w:right w:val="dotted" w:sz="4" w:space="0" w:color="auto"/>
                        </w:tcBorders>
                      </w:tcPr>
                      <w:p w:rsidR="00350325" w:rsidRDefault="00350325"/>
                    </w:tc>
                    <w:tc>
                      <w:tcPr>
                        <w:tcW w:w="970" w:type="dxa"/>
                        <w:tcBorders>
                          <w:left w:val="dotted" w:sz="4" w:space="0" w:color="auto"/>
                          <w:right w:val="dotted" w:sz="4" w:space="0" w:color="auto"/>
                        </w:tcBorders>
                      </w:tcPr>
                      <w:p w:rsidR="00350325" w:rsidRDefault="00350325"/>
                    </w:tc>
                    <w:tc>
                      <w:tcPr>
                        <w:tcW w:w="970" w:type="dxa"/>
                        <w:tcBorders>
                          <w:left w:val="dotted" w:sz="4" w:space="0" w:color="auto"/>
                          <w:right w:val="dotted" w:sz="4" w:space="0" w:color="auto"/>
                        </w:tcBorders>
                      </w:tcPr>
                      <w:p w:rsidR="00350325" w:rsidRDefault="00350325"/>
                    </w:tc>
                    <w:tc>
                      <w:tcPr>
                        <w:tcW w:w="970" w:type="dxa"/>
                        <w:tcBorders>
                          <w:left w:val="dotted" w:sz="4" w:space="0" w:color="auto"/>
                          <w:right w:val="dotted" w:sz="4" w:space="0" w:color="auto"/>
                        </w:tcBorders>
                      </w:tcPr>
                      <w:p w:rsidR="00350325" w:rsidRDefault="00350325"/>
                    </w:tc>
                    <w:tc>
                      <w:tcPr>
                        <w:tcW w:w="970" w:type="dxa"/>
                        <w:tcBorders>
                          <w:left w:val="dotted" w:sz="4" w:space="0" w:color="auto"/>
                        </w:tcBorders>
                      </w:tcPr>
                      <w:p w:rsidR="00350325" w:rsidRDefault="00350325"/>
                    </w:tc>
                  </w:tr>
                </w:tbl>
                <w:p w:rsidR="00350325" w:rsidRDefault="00350325" w:rsidP="005208FB"/>
              </w:txbxContent>
            </v:textbox>
          </v:rect>
        </w:pict>
      </w:r>
    </w:p>
    <w:p w:rsidR="005208FB" w:rsidRDefault="005208FB"/>
    <w:p w:rsidR="003E48CC" w:rsidRDefault="003E48CC"/>
    <w:p w:rsidR="003E48CC" w:rsidRDefault="003E48CC"/>
    <w:p w:rsidR="003E48CC" w:rsidRDefault="003E48CC"/>
    <w:p w:rsidR="003E48CC" w:rsidRDefault="003E48CC"/>
    <w:p w:rsidR="003E48CC" w:rsidRDefault="003E48CC"/>
    <w:p w:rsidR="003E48CC" w:rsidRDefault="003E48CC"/>
    <w:p w:rsidR="005C047F" w:rsidRDefault="005C047F"/>
    <w:p w:rsidR="003E48CC" w:rsidRDefault="003E48CC" w:rsidP="003E48CC">
      <w:pPr>
        <w:rPr>
          <w:rFonts w:asciiTheme="majorEastAsia" w:eastAsiaTheme="majorEastAsia" w:hAnsiTheme="majorEastAsia"/>
          <w:b/>
          <w:sz w:val="24"/>
          <w:szCs w:val="24"/>
        </w:rPr>
      </w:pPr>
      <w:r w:rsidRPr="005C047F">
        <w:rPr>
          <w:rFonts w:asciiTheme="majorEastAsia" w:eastAsiaTheme="majorEastAsia" w:hAnsiTheme="majorEastAsia" w:hint="eastAsia"/>
          <w:b/>
          <w:sz w:val="24"/>
          <w:szCs w:val="24"/>
        </w:rPr>
        <w:lastRenderedPageBreak/>
        <w:t>はじめに</w:t>
      </w:r>
    </w:p>
    <w:p w:rsidR="005C047F" w:rsidRPr="005C047F" w:rsidRDefault="005C047F" w:rsidP="003E48CC">
      <w:pPr>
        <w:rPr>
          <w:sz w:val="24"/>
          <w:szCs w:val="24"/>
        </w:rPr>
      </w:pPr>
    </w:p>
    <w:p w:rsidR="00180D5A" w:rsidRDefault="00FE199F" w:rsidP="00567C79">
      <w:pPr>
        <w:ind w:firstLineChars="100" w:firstLine="210"/>
      </w:pPr>
      <w:r>
        <w:rPr>
          <w:rFonts w:hint="eastAsia"/>
        </w:rPr>
        <w:t>中学生の</w:t>
      </w:r>
      <w:r w:rsidR="00C540D3">
        <w:rPr>
          <w:rFonts w:hint="eastAsia"/>
        </w:rPr>
        <w:t>家庭</w:t>
      </w:r>
      <w:r w:rsidR="006B480C">
        <w:rPr>
          <w:rFonts w:hint="eastAsia"/>
        </w:rPr>
        <w:t>学習</w:t>
      </w:r>
      <w:r w:rsidR="007D2E83">
        <w:rPr>
          <w:rFonts w:hint="eastAsia"/>
        </w:rPr>
        <w:t>で</w:t>
      </w:r>
      <w:r w:rsidR="006B480C">
        <w:rPr>
          <w:rFonts w:hint="eastAsia"/>
        </w:rPr>
        <w:t>は、将来</w:t>
      </w:r>
      <w:r>
        <w:rPr>
          <w:rFonts w:hint="eastAsia"/>
        </w:rPr>
        <w:t>の目標</w:t>
      </w:r>
      <w:r w:rsidR="00C540D3">
        <w:rPr>
          <w:rFonts w:hint="eastAsia"/>
        </w:rPr>
        <w:t>に向かって</w:t>
      </w:r>
      <w:r>
        <w:rPr>
          <w:rFonts w:hint="eastAsia"/>
        </w:rPr>
        <w:t>、自主的に勉強できるよう</w:t>
      </w:r>
      <w:r w:rsidR="006B480C">
        <w:rPr>
          <w:rFonts w:hint="eastAsia"/>
        </w:rPr>
        <w:t>になることが大切です。</w:t>
      </w:r>
    </w:p>
    <w:p w:rsidR="00514DAF" w:rsidRDefault="00514DAF">
      <w:r>
        <w:rPr>
          <w:rFonts w:hint="eastAsia"/>
        </w:rPr>
        <w:t>そのため</w:t>
      </w:r>
      <w:r w:rsidR="00180D5A">
        <w:rPr>
          <w:rFonts w:hint="eastAsia"/>
        </w:rPr>
        <w:t>に</w:t>
      </w:r>
      <w:r>
        <w:rPr>
          <w:rFonts w:hint="eastAsia"/>
        </w:rPr>
        <w:t>、次のことを心がけましょう。</w:t>
      </w:r>
    </w:p>
    <w:p w:rsidR="00514DAF" w:rsidRDefault="00541670">
      <w:r>
        <w:rPr>
          <w:noProof/>
        </w:rPr>
        <w:pict>
          <v:roundrect id="_x0000_s1026" style="position:absolute;left:0;text-align:left;margin-left:24pt;margin-top:.35pt;width:415.5pt;height:89.25pt;z-index:251658240" arcsize="10923f" fillcolor="white [3201]" strokecolor="black [3200]" strokeweight="2.5pt">
            <v:shadow color="#868686"/>
            <v:textbox style="mso-next-textbox:#_x0000_s1026" inset="5.85pt,0,5.85pt,0">
              <w:txbxContent>
                <w:p w:rsidR="00350325" w:rsidRDefault="00350325" w:rsidP="00567C79">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１　将来の目標</w:t>
                  </w:r>
                  <w:r w:rsidRPr="00584DA9">
                    <w:rPr>
                      <w:rFonts w:asciiTheme="majorEastAsia" w:eastAsiaTheme="majorEastAsia" w:hAnsiTheme="majorEastAsia" w:hint="eastAsia"/>
                    </w:rPr>
                    <w:t>を明確に</w:t>
                  </w:r>
                  <w:r>
                    <w:rPr>
                      <w:rFonts w:asciiTheme="majorEastAsia" w:eastAsiaTheme="majorEastAsia" w:hAnsiTheme="majorEastAsia" w:hint="eastAsia"/>
                    </w:rPr>
                    <w:t>もちましょう</w:t>
                  </w:r>
                  <w:r w:rsidRPr="00584DA9">
                    <w:rPr>
                      <w:rFonts w:asciiTheme="majorEastAsia" w:eastAsiaTheme="majorEastAsia" w:hAnsiTheme="majorEastAsia" w:hint="eastAsia"/>
                    </w:rPr>
                    <w:t>。</w:t>
                  </w:r>
                </w:p>
                <w:p w:rsidR="00350325" w:rsidRPr="0040547C" w:rsidRDefault="00350325" w:rsidP="00567C79">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２　</w:t>
                  </w:r>
                  <w:r w:rsidRPr="00584DA9">
                    <w:rPr>
                      <w:rFonts w:asciiTheme="majorEastAsia" w:eastAsiaTheme="majorEastAsia" w:hAnsiTheme="majorEastAsia" w:hint="eastAsia"/>
                    </w:rPr>
                    <w:t>家庭学習の内容を具体的に決めましょう。</w:t>
                  </w:r>
                </w:p>
                <w:p w:rsidR="00350325" w:rsidRDefault="00350325" w:rsidP="00567C79">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３　毎日、決めた時間に学習に取り組みましょう。</w:t>
                  </w:r>
                </w:p>
                <w:p w:rsidR="00350325" w:rsidRDefault="00350325" w:rsidP="00567C79">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４　自分の考えを言葉や図を用いてたくさん書きましょう。</w:t>
                  </w:r>
                </w:p>
                <w:p w:rsidR="00350325" w:rsidRPr="00584DA9" w:rsidRDefault="00350325" w:rsidP="00567C79">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５　</w:t>
                  </w:r>
                  <w:r w:rsidRPr="00584DA9">
                    <w:rPr>
                      <w:rFonts w:asciiTheme="majorEastAsia" w:eastAsiaTheme="majorEastAsia" w:hAnsiTheme="majorEastAsia" w:hint="eastAsia"/>
                    </w:rPr>
                    <w:t>分かりやすいノート整理を心がけましょう。</w:t>
                  </w:r>
                </w:p>
              </w:txbxContent>
            </v:textbox>
          </v:roundrect>
        </w:pict>
      </w:r>
    </w:p>
    <w:p w:rsidR="00514DAF" w:rsidRDefault="00514DAF"/>
    <w:p w:rsidR="00514DAF" w:rsidRDefault="00514DAF"/>
    <w:p w:rsidR="00514DAF" w:rsidRDefault="00514DAF"/>
    <w:p w:rsidR="003E48CC" w:rsidRDefault="003E48CC"/>
    <w:p w:rsidR="003E48CC" w:rsidRDefault="003E48CC"/>
    <w:p w:rsidR="00514DAF" w:rsidRDefault="00514DAF" w:rsidP="00514DAF">
      <w:pPr>
        <w:rPr>
          <w:rFonts w:asciiTheme="majorEastAsia" w:eastAsiaTheme="majorEastAsia" w:hAnsiTheme="majorEastAsia"/>
          <w:b/>
          <w:sz w:val="24"/>
          <w:szCs w:val="28"/>
        </w:rPr>
      </w:pPr>
      <w:r w:rsidRPr="005C047F">
        <w:rPr>
          <w:rFonts w:asciiTheme="majorEastAsia" w:eastAsiaTheme="majorEastAsia" w:hAnsiTheme="majorEastAsia" w:hint="eastAsia"/>
          <w:b/>
          <w:sz w:val="24"/>
          <w:szCs w:val="28"/>
        </w:rPr>
        <w:t>１　家庭学習の意義</w:t>
      </w:r>
    </w:p>
    <w:p w:rsidR="005C047F" w:rsidRPr="005C047F" w:rsidRDefault="005C047F" w:rsidP="00514DAF">
      <w:pPr>
        <w:rPr>
          <w:rFonts w:asciiTheme="majorEastAsia" w:eastAsiaTheme="majorEastAsia" w:hAnsiTheme="majorEastAsia"/>
          <w:b/>
          <w:sz w:val="24"/>
          <w:szCs w:val="28"/>
        </w:rPr>
      </w:pPr>
    </w:p>
    <w:p w:rsidR="00514DAF" w:rsidRDefault="00514DAF" w:rsidP="00514DAF">
      <w:r>
        <w:rPr>
          <w:rFonts w:hint="eastAsia"/>
        </w:rPr>
        <w:t xml:space="preserve">　　　家庭学習</w:t>
      </w:r>
      <w:r w:rsidR="00C540D3">
        <w:rPr>
          <w:rFonts w:hint="eastAsia"/>
        </w:rPr>
        <w:t>に取り組むことによって、次のような</w:t>
      </w:r>
      <w:r w:rsidR="0040547C">
        <w:rPr>
          <w:rFonts w:hint="eastAsia"/>
        </w:rPr>
        <w:t>効果が期待</w:t>
      </w:r>
      <w:r w:rsidR="00C540D3">
        <w:rPr>
          <w:rFonts w:hint="eastAsia"/>
        </w:rPr>
        <w:t>できます。</w:t>
      </w:r>
    </w:p>
    <w:p w:rsidR="00514DAF" w:rsidRPr="00C540D3" w:rsidRDefault="00514DAF" w:rsidP="00514DAF"/>
    <w:p w:rsidR="00514DAF" w:rsidRPr="00697A69" w:rsidRDefault="00956257">
      <w:pPr>
        <w:rPr>
          <w:rFonts w:asciiTheme="majorEastAsia" w:eastAsiaTheme="majorEastAsia" w:hAnsiTheme="majorEastAsia"/>
        </w:rPr>
      </w:pPr>
      <w:r>
        <w:rPr>
          <w:rFonts w:asciiTheme="majorEastAsia" w:eastAsiaTheme="majorEastAsia" w:hAnsiTheme="majorEastAsia" w:hint="eastAsia"/>
        </w:rPr>
        <w:t>（１）</w:t>
      </w:r>
      <w:r w:rsidR="00514DAF" w:rsidRPr="00697A69">
        <w:rPr>
          <w:rFonts w:asciiTheme="majorEastAsia" w:eastAsiaTheme="majorEastAsia" w:hAnsiTheme="majorEastAsia" w:hint="eastAsia"/>
        </w:rPr>
        <w:t>学習内容の定着</w:t>
      </w:r>
    </w:p>
    <w:p w:rsidR="00514DAF" w:rsidRDefault="00514DAF" w:rsidP="00567C79">
      <w:pPr>
        <w:ind w:left="420" w:hangingChars="200" w:hanging="420"/>
      </w:pPr>
      <w:r>
        <w:rPr>
          <w:rFonts w:hint="eastAsia"/>
        </w:rPr>
        <w:t xml:space="preserve">　</w:t>
      </w:r>
      <w:r w:rsidR="009460CB">
        <w:rPr>
          <w:rFonts w:hint="eastAsia"/>
        </w:rPr>
        <w:t xml:space="preserve">　　学校で学習したことを復習することにより、</w:t>
      </w:r>
      <w:r w:rsidR="0040547C">
        <w:rPr>
          <w:rFonts w:hint="eastAsia"/>
        </w:rPr>
        <w:t>理解を深める</w:t>
      </w:r>
      <w:r w:rsidR="0052108D">
        <w:rPr>
          <w:rFonts w:hint="eastAsia"/>
        </w:rPr>
        <w:t>とともに、</w:t>
      </w:r>
      <w:r w:rsidR="00900667">
        <w:rPr>
          <w:rFonts w:hint="eastAsia"/>
        </w:rPr>
        <w:t>学習内容の</w:t>
      </w:r>
      <w:r w:rsidR="0052108D">
        <w:rPr>
          <w:rFonts w:hint="eastAsia"/>
        </w:rPr>
        <w:t>定着を</w:t>
      </w:r>
      <w:r w:rsidR="009460CB">
        <w:rPr>
          <w:rFonts w:hint="eastAsia"/>
        </w:rPr>
        <w:t>図ります</w:t>
      </w:r>
      <w:r w:rsidR="004B577A">
        <w:rPr>
          <w:rFonts w:hint="eastAsia"/>
        </w:rPr>
        <w:t>。また、</w:t>
      </w:r>
      <w:r w:rsidR="0040547C">
        <w:rPr>
          <w:rFonts w:hint="eastAsia"/>
        </w:rPr>
        <w:t>翌日の授業で学習する内容を</w:t>
      </w:r>
      <w:r w:rsidR="004B577A">
        <w:rPr>
          <w:rFonts w:hint="eastAsia"/>
        </w:rPr>
        <w:t>予習する</w:t>
      </w:r>
      <w:r w:rsidR="0040547C">
        <w:rPr>
          <w:rFonts w:hint="eastAsia"/>
        </w:rPr>
        <w:t>こと</w:t>
      </w:r>
      <w:r w:rsidR="004B577A">
        <w:rPr>
          <w:rFonts w:hint="eastAsia"/>
        </w:rPr>
        <w:t>で、授業が</w:t>
      </w:r>
      <w:r w:rsidR="0040547C">
        <w:rPr>
          <w:rFonts w:hint="eastAsia"/>
        </w:rPr>
        <w:t>より</w:t>
      </w:r>
      <w:r w:rsidR="004B577A">
        <w:rPr>
          <w:rFonts w:hint="eastAsia"/>
        </w:rPr>
        <w:t>分かりやすくなり</w:t>
      </w:r>
      <w:r>
        <w:rPr>
          <w:rFonts w:hint="eastAsia"/>
        </w:rPr>
        <w:t>ます。</w:t>
      </w:r>
    </w:p>
    <w:p w:rsidR="00514DAF" w:rsidRDefault="00514DAF" w:rsidP="00567C79">
      <w:pPr>
        <w:ind w:left="420" w:hangingChars="200" w:hanging="420"/>
      </w:pPr>
      <w:r>
        <w:rPr>
          <w:rFonts w:hint="eastAsia"/>
        </w:rPr>
        <w:t xml:space="preserve">　　　特に</w:t>
      </w:r>
      <w:r w:rsidR="00900667">
        <w:rPr>
          <w:rFonts w:hint="eastAsia"/>
        </w:rPr>
        <w:t>新しく学習した内容や</w:t>
      </w:r>
      <w:r>
        <w:rPr>
          <w:rFonts w:hint="eastAsia"/>
        </w:rPr>
        <w:t>漢字</w:t>
      </w:r>
      <w:r w:rsidR="00900667">
        <w:rPr>
          <w:rFonts w:hint="eastAsia"/>
        </w:rPr>
        <w:t>、英単語などは、毎日、復習</w:t>
      </w:r>
      <w:r w:rsidR="0040547C">
        <w:rPr>
          <w:rFonts w:hint="eastAsia"/>
        </w:rPr>
        <w:t>することで身につ</w:t>
      </w:r>
      <w:r w:rsidR="00900667">
        <w:rPr>
          <w:rFonts w:hint="eastAsia"/>
        </w:rPr>
        <w:t>いていきます</w:t>
      </w:r>
      <w:r>
        <w:rPr>
          <w:rFonts w:hint="eastAsia"/>
        </w:rPr>
        <w:t>。学校で</w:t>
      </w:r>
      <w:r w:rsidR="00900667">
        <w:rPr>
          <w:rFonts w:hint="eastAsia"/>
        </w:rPr>
        <w:t>「できた」、</w:t>
      </w:r>
      <w:r w:rsidR="007D2E83">
        <w:rPr>
          <w:rFonts w:hint="eastAsia"/>
        </w:rPr>
        <w:t>「分かった」ことを</w:t>
      </w:r>
      <w:r>
        <w:rPr>
          <w:rFonts w:hint="eastAsia"/>
        </w:rPr>
        <w:t>、</w:t>
      </w:r>
      <w:r w:rsidR="00900667">
        <w:rPr>
          <w:rFonts w:hint="eastAsia"/>
        </w:rPr>
        <w:t>家庭学習</w:t>
      </w:r>
      <w:r w:rsidR="003C741A">
        <w:rPr>
          <w:rFonts w:hint="eastAsia"/>
        </w:rPr>
        <w:t>で「使う」こと</w:t>
      </w:r>
      <w:r>
        <w:rPr>
          <w:rFonts w:hint="eastAsia"/>
        </w:rPr>
        <w:t>によって</w:t>
      </w:r>
      <w:r w:rsidR="003C741A">
        <w:rPr>
          <w:rFonts w:hint="eastAsia"/>
        </w:rPr>
        <w:t>知識を活用する力がつきます</w:t>
      </w:r>
      <w:r>
        <w:rPr>
          <w:rFonts w:hint="eastAsia"/>
        </w:rPr>
        <w:t>。</w:t>
      </w:r>
    </w:p>
    <w:p w:rsidR="00697A69" w:rsidRDefault="00697A69" w:rsidP="00567C79">
      <w:pPr>
        <w:ind w:left="420" w:hangingChars="200" w:hanging="420"/>
      </w:pPr>
    </w:p>
    <w:p w:rsidR="003122C8" w:rsidRPr="00697A69" w:rsidRDefault="00956257" w:rsidP="00567C79">
      <w:pPr>
        <w:ind w:left="420" w:hangingChars="200" w:hanging="420"/>
        <w:rPr>
          <w:rFonts w:asciiTheme="majorEastAsia" w:eastAsiaTheme="majorEastAsia" w:hAnsiTheme="majorEastAsia"/>
        </w:rPr>
      </w:pPr>
      <w:r>
        <w:rPr>
          <w:rFonts w:asciiTheme="majorEastAsia" w:eastAsiaTheme="majorEastAsia" w:hAnsiTheme="majorEastAsia" w:hint="eastAsia"/>
        </w:rPr>
        <w:t>（２）</w:t>
      </w:r>
      <w:r w:rsidR="003122C8" w:rsidRPr="00697A69">
        <w:rPr>
          <w:rFonts w:asciiTheme="majorEastAsia" w:eastAsiaTheme="majorEastAsia" w:hAnsiTheme="majorEastAsia" w:hint="eastAsia"/>
        </w:rPr>
        <w:t>学習の習慣化</w:t>
      </w:r>
    </w:p>
    <w:p w:rsidR="003122C8" w:rsidRDefault="003122C8" w:rsidP="00567C79">
      <w:pPr>
        <w:ind w:left="420" w:hangingChars="200" w:hanging="420"/>
      </w:pPr>
      <w:r>
        <w:rPr>
          <w:rFonts w:hint="eastAsia"/>
        </w:rPr>
        <w:t xml:space="preserve">　　　毎日、一定時間、決まった場所で家庭学習を続けることにより、やがて当たり前の習慣になり</w:t>
      </w:r>
      <w:r w:rsidR="00187C10">
        <w:rPr>
          <w:rFonts w:hint="eastAsia"/>
        </w:rPr>
        <w:t>ます。家庭で学習する習慣がつけば、</w:t>
      </w:r>
      <w:r w:rsidR="003C741A">
        <w:rPr>
          <w:rFonts w:hint="eastAsia"/>
        </w:rPr>
        <w:t>粘り強く課題に取り組み、自分から学ぼうとする意欲</w:t>
      </w:r>
      <w:r>
        <w:rPr>
          <w:rFonts w:hint="eastAsia"/>
        </w:rPr>
        <w:t>を育てる</w:t>
      </w:r>
      <w:r w:rsidR="00187C10">
        <w:rPr>
          <w:rFonts w:hint="eastAsia"/>
        </w:rPr>
        <w:t>こと</w:t>
      </w:r>
      <w:r>
        <w:rPr>
          <w:rFonts w:hint="eastAsia"/>
        </w:rPr>
        <w:t>につながります。</w:t>
      </w:r>
    </w:p>
    <w:p w:rsidR="003122C8" w:rsidRPr="0040547C" w:rsidRDefault="003122C8" w:rsidP="00567C79">
      <w:pPr>
        <w:ind w:left="420" w:hangingChars="200" w:hanging="420"/>
      </w:pPr>
    </w:p>
    <w:p w:rsidR="00187C10" w:rsidRPr="00697A69" w:rsidRDefault="00956257" w:rsidP="00567C79">
      <w:pPr>
        <w:ind w:left="420" w:hangingChars="200" w:hanging="420"/>
        <w:rPr>
          <w:rFonts w:asciiTheme="majorEastAsia" w:eastAsiaTheme="majorEastAsia" w:hAnsiTheme="majorEastAsia"/>
        </w:rPr>
      </w:pPr>
      <w:r>
        <w:rPr>
          <w:rFonts w:asciiTheme="majorEastAsia" w:eastAsiaTheme="majorEastAsia" w:hAnsiTheme="majorEastAsia" w:hint="eastAsia"/>
        </w:rPr>
        <w:t>（３）</w:t>
      </w:r>
      <w:r w:rsidR="00187C10" w:rsidRPr="00697A69">
        <w:rPr>
          <w:rFonts w:asciiTheme="majorEastAsia" w:eastAsiaTheme="majorEastAsia" w:hAnsiTheme="majorEastAsia" w:hint="eastAsia"/>
        </w:rPr>
        <w:t>忍耐力・根気・集中力の強化</w:t>
      </w:r>
    </w:p>
    <w:p w:rsidR="00187C10" w:rsidRDefault="00187C10" w:rsidP="00567C79">
      <w:pPr>
        <w:ind w:left="420" w:hangingChars="200" w:hanging="420"/>
      </w:pPr>
      <w:r>
        <w:rPr>
          <w:rFonts w:hint="eastAsia"/>
        </w:rPr>
        <w:t xml:space="preserve">　　　家庭学習を習慣化できない原因</w:t>
      </w:r>
      <w:r w:rsidR="007914F7">
        <w:rPr>
          <w:rFonts w:hint="eastAsia"/>
        </w:rPr>
        <w:t>は、家の中</w:t>
      </w:r>
      <w:r w:rsidR="003C741A">
        <w:rPr>
          <w:rFonts w:hint="eastAsia"/>
        </w:rPr>
        <w:t>に多くあります。大切なことは自分を「律する」ことです（</w:t>
      </w:r>
      <w:r w:rsidR="003C741A" w:rsidRPr="007D2E83">
        <w:rPr>
          <w:rFonts w:asciiTheme="majorEastAsia" w:eastAsiaTheme="majorEastAsia" w:hAnsiTheme="majorEastAsia" w:hint="eastAsia"/>
        </w:rPr>
        <w:t>自律力</w:t>
      </w:r>
      <w:r w:rsidR="003C741A">
        <w:rPr>
          <w:rFonts w:hint="eastAsia"/>
        </w:rPr>
        <w:t>）。家の中の様々な</w:t>
      </w:r>
      <w:r>
        <w:rPr>
          <w:rFonts w:hint="eastAsia"/>
        </w:rPr>
        <w:t>誘惑に打ち勝ち、</w:t>
      </w:r>
      <w:r w:rsidR="003C741A">
        <w:rPr>
          <w:rFonts w:hint="eastAsia"/>
        </w:rPr>
        <w:t>忍耐力、</w:t>
      </w:r>
      <w:r>
        <w:rPr>
          <w:rFonts w:hint="eastAsia"/>
        </w:rPr>
        <w:t>根気、集中力を養</w:t>
      </w:r>
      <w:r w:rsidR="007914F7">
        <w:rPr>
          <w:rFonts w:hint="eastAsia"/>
        </w:rPr>
        <w:t>いましょう</w:t>
      </w:r>
      <w:r>
        <w:rPr>
          <w:rFonts w:hint="eastAsia"/>
        </w:rPr>
        <w:t>。テレビやゲーム、携帯電話等を使う時間を決めて、学習や読書の時間をしっかりと確保しましょう。その</w:t>
      </w:r>
      <w:r w:rsidR="007D2E83">
        <w:rPr>
          <w:rFonts w:hint="eastAsia"/>
        </w:rPr>
        <w:t>ためには、テレビを消す、みんなで読書をするなど、</w:t>
      </w:r>
      <w:r w:rsidR="007914F7">
        <w:rPr>
          <w:rFonts w:hint="eastAsia"/>
        </w:rPr>
        <w:t>家族</w:t>
      </w:r>
      <w:r w:rsidR="007D2E83">
        <w:rPr>
          <w:rFonts w:hint="eastAsia"/>
        </w:rPr>
        <w:t>に協力してもらうことも</w:t>
      </w:r>
      <w:r>
        <w:rPr>
          <w:rFonts w:hint="eastAsia"/>
        </w:rPr>
        <w:t>必要です。</w:t>
      </w:r>
    </w:p>
    <w:p w:rsidR="00697A69" w:rsidRPr="007914F7" w:rsidRDefault="00697A69" w:rsidP="00567C79">
      <w:pPr>
        <w:ind w:left="420" w:hangingChars="200" w:hanging="420"/>
      </w:pPr>
    </w:p>
    <w:p w:rsidR="00187C10" w:rsidRPr="00697A69" w:rsidRDefault="006B480C" w:rsidP="00567C79">
      <w:pPr>
        <w:ind w:left="420" w:hangingChars="200" w:hanging="420"/>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rPr>
        <w:t>）</w:t>
      </w:r>
      <w:r w:rsidR="00023259">
        <w:rPr>
          <w:rFonts w:asciiTheme="majorEastAsia" w:eastAsiaTheme="majorEastAsia" w:hAnsiTheme="majorEastAsia" w:hint="eastAsia"/>
        </w:rPr>
        <w:t>目標設定への意欲</w:t>
      </w:r>
    </w:p>
    <w:p w:rsidR="00187C10" w:rsidRDefault="00187C10" w:rsidP="00567C79">
      <w:pPr>
        <w:ind w:left="420" w:hangingChars="200" w:hanging="420"/>
      </w:pPr>
      <w:r>
        <w:rPr>
          <w:rFonts w:hint="eastAsia"/>
        </w:rPr>
        <w:t xml:space="preserve">　　　</w:t>
      </w:r>
      <w:r w:rsidR="00023259">
        <w:rPr>
          <w:rFonts w:hint="eastAsia"/>
        </w:rPr>
        <w:t>自分の設定した目標を達成することは、次の目標に向かう意欲を高め</w:t>
      </w:r>
      <w:r>
        <w:rPr>
          <w:rFonts w:hint="eastAsia"/>
        </w:rPr>
        <w:t>ます。</w:t>
      </w:r>
      <w:r w:rsidR="00704D53">
        <w:rPr>
          <w:rFonts w:hint="eastAsia"/>
        </w:rPr>
        <w:t>将来の夢や目標、そのための見通しをもって、努力を継続しましょう（</w:t>
      </w:r>
      <w:r w:rsidR="00704D53" w:rsidRPr="007D2E83">
        <w:rPr>
          <w:rFonts w:asciiTheme="majorEastAsia" w:eastAsiaTheme="majorEastAsia" w:hAnsiTheme="majorEastAsia" w:hint="eastAsia"/>
        </w:rPr>
        <w:t>未来力</w:t>
      </w:r>
      <w:r w:rsidR="00704D53">
        <w:rPr>
          <w:rFonts w:hint="eastAsia"/>
        </w:rPr>
        <w:t>）。そして、大きな目標の達成に向けて、小さな目標を達成して充実感を味わうとともに、目標に向かっている自分の成長を実感しましょう。</w:t>
      </w:r>
    </w:p>
    <w:p w:rsidR="00697A69" w:rsidRDefault="00697A69" w:rsidP="00567C79">
      <w:pPr>
        <w:ind w:left="420" w:hangingChars="200" w:hanging="420"/>
      </w:pPr>
    </w:p>
    <w:p w:rsidR="00704D53" w:rsidRDefault="00704D53" w:rsidP="00567C79">
      <w:pPr>
        <w:ind w:left="420" w:hangingChars="200" w:hanging="420"/>
      </w:pPr>
    </w:p>
    <w:p w:rsidR="005C047F" w:rsidRDefault="005C047F" w:rsidP="00567C79">
      <w:pPr>
        <w:ind w:left="420" w:hangingChars="200" w:hanging="420"/>
      </w:pPr>
    </w:p>
    <w:p w:rsidR="00697A69" w:rsidRDefault="00704D53" w:rsidP="00697A69">
      <w:pPr>
        <w:rPr>
          <w:rFonts w:asciiTheme="majorEastAsia" w:eastAsiaTheme="majorEastAsia" w:hAnsiTheme="majorEastAsia"/>
          <w:b/>
          <w:sz w:val="24"/>
          <w:szCs w:val="28"/>
        </w:rPr>
      </w:pPr>
      <w:r w:rsidRPr="005C047F">
        <w:rPr>
          <w:rFonts w:asciiTheme="majorEastAsia" w:eastAsiaTheme="majorEastAsia" w:hAnsiTheme="majorEastAsia" w:hint="eastAsia"/>
          <w:b/>
          <w:sz w:val="24"/>
          <w:szCs w:val="28"/>
        </w:rPr>
        <w:lastRenderedPageBreak/>
        <w:t>２　家庭学習によ</w:t>
      </w:r>
      <w:r w:rsidR="00697A69" w:rsidRPr="005C047F">
        <w:rPr>
          <w:rFonts w:asciiTheme="majorEastAsia" w:eastAsiaTheme="majorEastAsia" w:hAnsiTheme="majorEastAsia" w:hint="eastAsia"/>
          <w:b/>
          <w:sz w:val="24"/>
          <w:szCs w:val="28"/>
        </w:rPr>
        <w:t>い習慣</w:t>
      </w:r>
    </w:p>
    <w:p w:rsidR="005C047F" w:rsidRPr="005C047F" w:rsidRDefault="005C047F" w:rsidP="00697A69">
      <w:pPr>
        <w:rPr>
          <w:rFonts w:asciiTheme="majorEastAsia" w:eastAsiaTheme="majorEastAsia" w:hAnsiTheme="majorEastAsia"/>
          <w:b/>
          <w:sz w:val="24"/>
          <w:szCs w:val="28"/>
        </w:rPr>
      </w:pPr>
    </w:p>
    <w:p w:rsidR="00697A69" w:rsidRDefault="00697A69" w:rsidP="00567C79">
      <w:pPr>
        <w:ind w:left="420" w:hangingChars="200" w:hanging="420"/>
      </w:pPr>
      <w:r>
        <w:rPr>
          <w:rFonts w:hint="eastAsia"/>
        </w:rPr>
        <w:t xml:space="preserve">　　　</w:t>
      </w:r>
      <w:r w:rsidR="0006301A">
        <w:rPr>
          <w:rFonts w:hint="eastAsia"/>
        </w:rPr>
        <w:t>今の自分の</w:t>
      </w:r>
      <w:r>
        <w:rPr>
          <w:rFonts w:hint="eastAsia"/>
        </w:rPr>
        <w:t>家庭学習</w:t>
      </w:r>
      <w:r w:rsidR="0006301A">
        <w:rPr>
          <w:rFonts w:hint="eastAsia"/>
        </w:rPr>
        <w:t>の様子</w:t>
      </w:r>
      <w:r>
        <w:rPr>
          <w:rFonts w:hint="eastAsia"/>
        </w:rPr>
        <w:t>や生活習慣について</w:t>
      </w:r>
      <w:r w:rsidR="0006301A">
        <w:rPr>
          <w:rFonts w:hint="eastAsia"/>
        </w:rPr>
        <w:t>、</w:t>
      </w:r>
      <w:r>
        <w:rPr>
          <w:rFonts w:hint="eastAsia"/>
        </w:rPr>
        <w:t>チェックしてみましょう。</w:t>
      </w:r>
    </w:p>
    <w:p w:rsidR="00692908" w:rsidRDefault="00541670" w:rsidP="00567C79">
      <w:pPr>
        <w:ind w:left="420" w:hangingChars="200" w:hanging="420"/>
      </w:pPr>
      <w:r>
        <w:rPr>
          <w:noProof/>
        </w:rPr>
        <w:pict>
          <v:roundrect id="_x0000_s1027" style="position:absolute;left:0;text-align:left;margin-left:20.25pt;margin-top:4.5pt;width:436.5pt;height:215.25pt;z-index:251659264" arcsize="5865f" strokeweight="4.5pt">
            <v:stroke linestyle="thinThick"/>
            <v:textbox style="mso-next-textbox:#_x0000_s1027" inset="5.85pt,.7pt,5.85pt,.7pt">
              <w:txbxContent>
                <w:p w:rsidR="00350325" w:rsidRDefault="00350325">
                  <w:r>
                    <w:rPr>
                      <w:rFonts w:hint="eastAsia"/>
                    </w:rPr>
                    <w:t>□①　家庭学習に取り組む時間を決めている。</w:t>
                  </w:r>
                </w:p>
                <w:p w:rsidR="00350325" w:rsidRDefault="00350325">
                  <w:r>
                    <w:rPr>
                      <w:rFonts w:hint="eastAsia"/>
                    </w:rPr>
                    <w:t>□②　毎日の家庭学習の計画を立てている。</w:t>
                  </w:r>
                </w:p>
                <w:p w:rsidR="00350325" w:rsidRDefault="00350325">
                  <w:r>
                    <w:rPr>
                      <w:rFonts w:hint="eastAsia"/>
                    </w:rPr>
                    <w:t>□③　学習する場所が整理整頓されている。</w:t>
                  </w:r>
                </w:p>
                <w:p w:rsidR="00350325" w:rsidRDefault="00350325">
                  <w:r>
                    <w:rPr>
                      <w:rFonts w:hint="eastAsia"/>
                    </w:rPr>
                    <w:t>□④　テレビや音楽を消し、携帯電話等を使わない状況で学習している。</w:t>
                  </w:r>
                </w:p>
                <w:p w:rsidR="00350325" w:rsidRDefault="00350325">
                  <w:r>
                    <w:rPr>
                      <w:rFonts w:hint="eastAsia"/>
                    </w:rPr>
                    <w:t>□⑤　テレビやゲーム、携帯電話等を使う時間を決めている。</w:t>
                  </w:r>
                </w:p>
                <w:p w:rsidR="00350325" w:rsidRDefault="00350325">
                  <w:r>
                    <w:rPr>
                      <w:rFonts w:hint="eastAsia"/>
                    </w:rPr>
                    <w:t>□⑥　時間にゆとりがあるときは、読書をしたり、家族と会話したりしている。</w:t>
                  </w:r>
                </w:p>
                <w:p w:rsidR="00350325" w:rsidRDefault="00350325">
                  <w:r>
                    <w:rPr>
                      <w:rFonts w:hint="eastAsia"/>
                    </w:rPr>
                    <w:t>□⑦　学習が終わったら、机の上をしっかり片付けている。</w:t>
                  </w:r>
                </w:p>
                <w:p w:rsidR="00350325" w:rsidRDefault="00350325">
                  <w:r>
                    <w:rPr>
                      <w:rFonts w:hint="eastAsia"/>
                    </w:rPr>
                    <w:t>□⑧　睡眠時間を７時間程度はとっている。</w:t>
                  </w:r>
                </w:p>
                <w:p w:rsidR="00350325" w:rsidRDefault="00350325">
                  <w:r>
                    <w:rPr>
                      <w:rFonts w:hint="eastAsia"/>
                    </w:rPr>
                    <w:t>□⑨　毎日、夜</w:t>
                  </w:r>
                  <w:r>
                    <w:rPr>
                      <w:rFonts w:hint="eastAsia"/>
                    </w:rPr>
                    <w:t>11</w:t>
                  </w:r>
                  <w:r>
                    <w:rPr>
                      <w:rFonts w:hint="eastAsia"/>
                    </w:rPr>
                    <w:t>時までには就寝し、朝は、同じくらいの時刻に起きている。</w:t>
                  </w:r>
                </w:p>
                <w:p w:rsidR="00350325" w:rsidRDefault="00350325">
                  <w:r>
                    <w:rPr>
                      <w:rFonts w:hint="eastAsia"/>
                    </w:rPr>
                    <w:t>□⑩　毎日、朝ご飯をきちんと食べてから登校している。</w:t>
                  </w:r>
                </w:p>
                <w:p w:rsidR="00350325" w:rsidRPr="00692908" w:rsidRDefault="00350325">
                  <w:r>
                    <w:rPr>
                      <w:rFonts w:hint="eastAsia"/>
                    </w:rPr>
                    <w:t>□⑪　毎日、家族で学校のことを話題にした会話がある。</w:t>
                  </w:r>
                </w:p>
              </w:txbxContent>
            </v:textbox>
          </v:roundrect>
        </w:pict>
      </w:r>
    </w:p>
    <w:p w:rsidR="00692908" w:rsidRDefault="00692908" w:rsidP="00567C79">
      <w:pPr>
        <w:ind w:left="420" w:hangingChars="200" w:hanging="420"/>
      </w:pPr>
    </w:p>
    <w:p w:rsidR="00692908" w:rsidRDefault="00692908" w:rsidP="00567C79">
      <w:pPr>
        <w:ind w:left="420" w:hangingChars="200" w:hanging="420"/>
      </w:pPr>
    </w:p>
    <w:p w:rsidR="00692908" w:rsidRDefault="00692908" w:rsidP="00567C79">
      <w:pPr>
        <w:ind w:left="420" w:hangingChars="200" w:hanging="420"/>
      </w:pPr>
    </w:p>
    <w:p w:rsidR="00692908" w:rsidRDefault="00692908" w:rsidP="00567C79">
      <w:pPr>
        <w:ind w:left="420" w:hangingChars="200" w:hanging="420"/>
      </w:pPr>
    </w:p>
    <w:p w:rsidR="00692908" w:rsidRDefault="00692908" w:rsidP="00567C79">
      <w:pPr>
        <w:ind w:left="420" w:hangingChars="200" w:hanging="420"/>
      </w:pPr>
    </w:p>
    <w:p w:rsidR="00692908" w:rsidRDefault="00692908" w:rsidP="00567C79">
      <w:pPr>
        <w:ind w:left="420" w:hangingChars="200" w:hanging="420"/>
      </w:pPr>
    </w:p>
    <w:p w:rsidR="00692908" w:rsidRDefault="00692908" w:rsidP="00567C79">
      <w:pPr>
        <w:ind w:left="420" w:hangingChars="200" w:hanging="420"/>
      </w:pPr>
    </w:p>
    <w:p w:rsidR="00692908" w:rsidRDefault="00692908" w:rsidP="00567C79">
      <w:pPr>
        <w:ind w:left="420" w:hangingChars="200" w:hanging="420"/>
      </w:pPr>
    </w:p>
    <w:p w:rsidR="00692908" w:rsidRDefault="00692908" w:rsidP="00567C79">
      <w:pPr>
        <w:ind w:left="420" w:hangingChars="200" w:hanging="420"/>
      </w:pPr>
    </w:p>
    <w:p w:rsidR="00692908" w:rsidRDefault="00692908" w:rsidP="00567C79">
      <w:pPr>
        <w:ind w:left="420" w:hangingChars="200" w:hanging="420"/>
      </w:pPr>
    </w:p>
    <w:p w:rsidR="00692908" w:rsidRDefault="00692908" w:rsidP="00567C79">
      <w:pPr>
        <w:ind w:left="420" w:hangingChars="200" w:hanging="420"/>
      </w:pPr>
    </w:p>
    <w:p w:rsidR="0006301A" w:rsidRPr="0006301A" w:rsidRDefault="0006301A" w:rsidP="00567C79">
      <w:pPr>
        <w:ind w:left="422" w:hangingChars="200" w:hanging="422"/>
        <w:rPr>
          <w:rFonts w:asciiTheme="majorEastAsia" w:eastAsiaTheme="majorEastAsia" w:hAnsiTheme="majorEastAsia"/>
          <w:b/>
        </w:rPr>
      </w:pPr>
      <w:r w:rsidRPr="0006301A">
        <w:rPr>
          <w:rFonts w:asciiTheme="majorEastAsia" w:eastAsiaTheme="majorEastAsia" w:hAnsiTheme="majorEastAsia" w:hint="eastAsia"/>
          <w:b/>
        </w:rPr>
        <w:t xml:space="preserve">　　</w:t>
      </w:r>
    </w:p>
    <w:p w:rsidR="00692908" w:rsidRPr="00692908" w:rsidRDefault="00692908" w:rsidP="00567C79">
      <w:pPr>
        <w:ind w:leftChars="100" w:left="450" w:hangingChars="100" w:hanging="240"/>
        <w:rPr>
          <w:rFonts w:asciiTheme="majorEastAsia" w:eastAsiaTheme="majorEastAsia" w:hAnsiTheme="majorEastAsia"/>
          <w:sz w:val="24"/>
          <w:szCs w:val="24"/>
        </w:rPr>
      </w:pPr>
      <w:r w:rsidRPr="00692908">
        <w:rPr>
          <w:rFonts w:asciiTheme="majorEastAsia" w:eastAsiaTheme="majorEastAsia" w:hAnsiTheme="majorEastAsia" w:hint="eastAsia"/>
          <w:sz w:val="24"/>
          <w:szCs w:val="24"/>
        </w:rPr>
        <w:t>学力アップは規則正しい生活から</w:t>
      </w:r>
    </w:p>
    <w:p w:rsidR="00692908" w:rsidRDefault="00692908" w:rsidP="00567C79">
      <w:pPr>
        <w:ind w:left="420" w:hangingChars="200" w:hanging="420"/>
      </w:pPr>
      <w:r>
        <w:rPr>
          <w:rFonts w:hint="eastAsia"/>
        </w:rPr>
        <w:t xml:space="preserve">　　「早寝、早起き、朝ご飯」は、生活リズムの原則です。生活リズムを整えることが学力向上につながります。</w:t>
      </w:r>
      <w:r w:rsidR="0006301A">
        <w:rPr>
          <w:rFonts w:hint="eastAsia"/>
        </w:rPr>
        <w:t>また、上の</w:t>
      </w:r>
      <w:r w:rsidR="0006301A" w:rsidRPr="0006301A">
        <w:rPr>
          <w:rFonts w:asciiTheme="minorEastAsia" w:hAnsiTheme="minorEastAsia" w:hint="eastAsia"/>
        </w:rPr>
        <w:t>チェックが付けられなかった項目を改善し、</w:t>
      </w:r>
      <w:r>
        <w:rPr>
          <w:rFonts w:hint="eastAsia"/>
        </w:rPr>
        <w:t>学校でも家庭でも、</w:t>
      </w:r>
      <w:r w:rsidR="00571839">
        <w:rPr>
          <w:rFonts w:hint="eastAsia"/>
        </w:rPr>
        <w:t>楽しく</w:t>
      </w:r>
      <w:r>
        <w:rPr>
          <w:rFonts w:hint="eastAsia"/>
        </w:rPr>
        <w:t>学習に取り組めるよう</w:t>
      </w:r>
      <w:r w:rsidR="00571839">
        <w:rPr>
          <w:rFonts w:hint="eastAsia"/>
        </w:rPr>
        <w:t>に、</w:t>
      </w:r>
      <w:r>
        <w:rPr>
          <w:rFonts w:hint="eastAsia"/>
        </w:rPr>
        <w:t>規則正しい生活</w:t>
      </w:r>
      <w:r w:rsidR="00571839">
        <w:rPr>
          <w:rFonts w:hint="eastAsia"/>
        </w:rPr>
        <w:t>を心がけ</w:t>
      </w:r>
      <w:r w:rsidR="0006301A">
        <w:rPr>
          <w:rFonts w:hint="eastAsia"/>
        </w:rPr>
        <w:t>ましょう</w:t>
      </w:r>
      <w:r>
        <w:rPr>
          <w:rFonts w:hint="eastAsia"/>
        </w:rPr>
        <w:t>。</w:t>
      </w:r>
    </w:p>
    <w:tbl>
      <w:tblPr>
        <w:tblStyle w:val="a3"/>
        <w:tblpPr w:leftFromText="142" w:rightFromText="142" w:vertAnchor="text" w:horzAnchor="page" w:tblpX="2413" w:tblpY="174"/>
        <w:tblW w:w="0" w:type="auto"/>
        <w:tblLook w:val="04A0"/>
      </w:tblPr>
      <w:tblGrid>
        <w:gridCol w:w="2641"/>
        <w:gridCol w:w="1436"/>
        <w:gridCol w:w="2127"/>
      </w:tblGrid>
      <w:tr w:rsidR="00584DA9" w:rsidTr="00023259">
        <w:tc>
          <w:tcPr>
            <w:tcW w:w="2641" w:type="dxa"/>
            <w:vMerge w:val="restart"/>
            <w:tcBorders>
              <w:top w:val="dashDotStroked" w:sz="24" w:space="0" w:color="auto"/>
              <w:left w:val="dashDotStroked" w:sz="24" w:space="0" w:color="auto"/>
              <w:right w:val="dotDotDash" w:sz="4" w:space="0" w:color="auto"/>
            </w:tcBorders>
          </w:tcPr>
          <w:p w:rsidR="00584DA9" w:rsidRPr="002F1D15" w:rsidRDefault="00584DA9" w:rsidP="00023259">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睡眠時間のめやす</w:t>
            </w:r>
          </w:p>
        </w:tc>
        <w:tc>
          <w:tcPr>
            <w:tcW w:w="1436" w:type="dxa"/>
            <w:tcBorders>
              <w:top w:val="dashDotStroked" w:sz="24" w:space="0" w:color="auto"/>
              <w:left w:val="dotDotDash" w:sz="4" w:space="0" w:color="auto"/>
              <w:bottom w:val="dotDotDash" w:sz="4" w:space="0" w:color="auto"/>
              <w:right w:val="dotDotDash" w:sz="4" w:space="0" w:color="auto"/>
            </w:tcBorders>
          </w:tcPr>
          <w:p w:rsidR="00584DA9" w:rsidRPr="002F1D15" w:rsidRDefault="00584DA9" w:rsidP="00584DA9">
            <w:pPr>
              <w:jc w:val="center"/>
              <w:rPr>
                <w:rFonts w:asciiTheme="minorEastAsia" w:hAnsiTheme="minorEastAsia"/>
              </w:rPr>
            </w:pPr>
            <w:r>
              <w:rPr>
                <w:rFonts w:asciiTheme="minorEastAsia" w:hAnsiTheme="minorEastAsia" w:hint="eastAsia"/>
              </w:rPr>
              <w:t>小学生</w:t>
            </w:r>
          </w:p>
        </w:tc>
        <w:tc>
          <w:tcPr>
            <w:tcW w:w="2127" w:type="dxa"/>
            <w:tcBorders>
              <w:top w:val="dashDotStroked" w:sz="24" w:space="0" w:color="auto"/>
              <w:left w:val="dotDotDash" w:sz="4" w:space="0" w:color="auto"/>
              <w:bottom w:val="dotDotDash" w:sz="4" w:space="0" w:color="auto"/>
              <w:right w:val="dashDotStroked" w:sz="24" w:space="0" w:color="auto"/>
            </w:tcBorders>
          </w:tcPr>
          <w:p w:rsidR="00584DA9" w:rsidRPr="002F1D15" w:rsidRDefault="00584DA9" w:rsidP="00584DA9">
            <w:pPr>
              <w:jc w:val="right"/>
              <w:rPr>
                <w:rFonts w:asciiTheme="minorEastAsia" w:hAnsiTheme="minorEastAsia"/>
              </w:rPr>
            </w:pPr>
            <w:r>
              <w:rPr>
                <w:rFonts w:asciiTheme="minorEastAsia" w:hAnsiTheme="minorEastAsia" w:hint="eastAsia"/>
              </w:rPr>
              <w:t>８～10時間</w:t>
            </w:r>
          </w:p>
        </w:tc>
      </w:tr>
      <w:tr w:rsidR="00584DA9" w:rsidTr="00023259">
        <w:tc>
          <w:tcPr>
            <w:tcW w:w="2641" w:type="dxa"/>
            <w:vMerge/>
            <w:tcBorders>
              <w:left w:val="dashDotStroked" w:sz="24" w:space="0" w:color="auto"/>
              <w:bottom w:val="dotDotDash" w:sz="4" w:space="0" w:color="auto"/>
              <w:right w:val="dotDotDash" w:sz="4" w:space="0" w:color="auto"/>
            </w:tcBorders>
          </w:tcPr>
          <w:p w:rsidR="00584DA9" w:rsidRPr="002F1D15" w:rsidRDefault="00584DA9" w:rsidP="00584DA9">
            <w:pPr>
              <w:spacing w:line="480" w:lineRule="auto"/>
              <w:rPr>
                <w:rFonts w:asciiTheme="majorEastAsia" w:eastAsiaTheme="majorEastAsia" w:hAnsiTheme="majorEastAsia"/>
              </w:rPr>
            </w:pPr>
          </w:p>
        </w:tc>
        <w:tc>
          <w:tcPr>
            <w:tcW w:w="1436" w:type="dxa"/>
            <w:tcBorders>
              <w:top w:val="dotDotDash" w:sz="4" w:space="0" w:color="auto"/>
              <w:left w:val="dotDotDash" w:sz="4" w:space="0" w:color="auto"/>
              <w:bottom w:val="dotDotDash" w:sz="4" w:space="0" w:color="auto"/>
              <w:right w:val="dotDotDash" w:sz="4" w:space="0" w:color="auto"/>
            </w:tcBorders>
          </w:tcPr>
          <w:p w:rsidR="00584DA9" w:rsidRPr="002F1D15" w:rsidRDefault="00584DA9" w:rsidP="00584DA9">
            <w:pPr>
              <w:jc w:val="center"/>
              <w:rPr>
                <w:rFonts w:asciiTheme="majorEastAsia" w:eastAsiaTheme="majorEastAsia" w:hAnsiTheme="majorEastAsia"/>
                <w:b/>
              </w:rPr>
            </w:pPr>
            <w:r w:rsidRPr="002F1D15">
              <w:rPr>
                <w:rFonts w:asciiTheme="majorEastAsia" w:eastAsiaTheme="majorEastAsia" w:hAnsiTheme="majorEastAsia" w:hint="eastAsia"/>
                <w:b/>
              </w:rPr>
              <w:t>中学生</w:t>
            </w:r>
          </w:p>
        </w:tc>
        <w:tc>
          <w:tcPr>
            <w:tcW w:w="2127" w:type="dxa"/>
            <w:tcBorders>
              <w:top w:val="dotDotDash" w:sz="4" w:space="0" w:color="auto"/>
              <w:left w:val="dotDotDash" w:sz="4" w:space="0" w:color="auto"/>
              <w:bottom w:val="dotDotDash" w:sz="4" w:space="0" w:color="auto"/>
              <w:right w:val="dashDotStroked" w:sz="24" w:space="0" w:color="auto"/>
            </w:tcBorders>
          </w:tcPr>
          <w:p w:rsidR="00584DA9" w:rsidRPr="002F1D15" w:rsidRDefault="00584DA9" w:rsidP="00584DA9">
            <w:pPr>
              <w:jc w:val="right"/>
              <w:rPr>
                <w:rFonts w:asciiTheme="majorEastAsia" w:eastAsiaTheme="majorEastAsia" w:hAnsiTheme="majorEastAsia"/>
                <w:b/>
              </w:rPr>
            </w:pPr>
            <w:r w:rsidRPr="002F1D15">
              <w:rPr>
                <w:rFonts w:asciiTheme="majorEastAsia" w:eastAsiaTheme="majorEastAsia" w:hAnsiTheme="majorEastAsia" w:hint="eastAsia"/>
                <w:b/>
              </w:rPr>
              <w:t>７</w:t>
            </w:r>
            <w:r>
              <w:rPr>
                <w:rFonts w:asciiTheme="majorEastAsia" w:eastAsiaTheme="majorEastAsia" w:hAnsiTheme="majorEastAsia" w:hint="eastAsia"/>
                <w:b/>
              </w:rPr>
              <w:t>～８</w:t>
            </w:r>
            <w:r w:rsidRPr="002F1D15">
              <w:rPr>
                <w:rFonts w:asciiTheme="majorEastAsia" w:eastAsiaTheme="majorEastAsia" w:hAnsiTheme="majorEastAsia" w:hint="eastAsia"/>
                <w:b/>
              </w:rPr>
              <w:t>時間</w:t>
            </w:r>
          </w:p>
        </w:tc>
      </w:tr>
      <w:tr w:rsidR="00584DA9" w:rsidTr="00023259">
        <w:tc>
          <w:tcPr>
            <w:tcW w:w="2641" w:type="dxa"/>
            <w:vMerge w:val="restart"/>
            <w:tcBorders>
              <w:top w:val="dotDotDash" w:sz="4" w:space="0" w:color="auto"/>
              <w:left w:val="dashDotStroked" w:sz="24" w:space="0" w:color="auto"/>
              <w:right w:val="dotDotDash" w:sz="4" w:space="0" w:color="auto"/>
            </w:tcBorders>
          </w:tcPr>
          <w:p w:rsidR="00584DA9" w:rsidRPr="002F1D15" w:rsidRDefault="00584DA9" w:rsidP="00023259">
            <w:pPr>
              <w:spacing w:line="480" w:lineRule="auto"/>
              <w:jc w:val="center"/>
              <w:rPr>
                <w:rFonts w:asciiTheme="majorEastAsia" w:eastAsiaTheme="majorEastAsia" w:hAnsiTheme="majorEastAsia"/>
              </w:rPr>
            </w:pPr>
            <w:r>
              <w:rPr>
                <w:rFonts w:asciiTheme="majorEastAsia" w:eastAsiaTheme="majorEastAsia" w:hAnsiTheme="majorEastAsia" w:hint="eastAsia"/>
              </w:rPr>
              <w:t>就寝時刻のめやす</w:t>
            </w:r>
          </w:p>
        </w:tc>
        <w:tc>
          <w:tcPr>
            <w:tcW w:w="1436" w:type="dxa"/>
            <w:tcBorders>
              <w:top w:val="dotDotDash" w:sz="4" w:space="0" w:color="auto"/>
              <w:left w:val="dotDotDash" w:sz="4" w:space="0" w:color="auto"/>
              <w:bottom w:val="dotDotDash" w:sz="4" w:space="0" w:color="auto"/>
              <w:right w:val="dotDotDash" w:sz="4" w:space="0" w:color="auto"/>
            </w:tcBorders>
          </w:tcPr>
          <w:p w:rsidR="00584DA9" w:rsidRPr="002F1D15" w:rsidRDefault="00584DA9" w:rsidP="00584DA9">
            <w:pPr>
              <w:jc w:val="center"/>
              <w:rPr>
                <w:rFonts w:asciiTheme="minorEastAsia" w:hAnsiTheme="minorEastAsia"/>
              </w:rPr>
            </w:pPr>
            <w:r>
              <w:rPr>
                <w:rFonts w:asciiTheme="minorEastAsia" w:hAnsiTheme="minorEastAsia" w:hint="eastAsia"/>
              </w:rPr>
              <w:t>小学生</w:t>
            </w:r>
          </w:p>
        </w:tc>
        <w:tc>
          <w:tcPr>
            <w:tcW w:w="2127" w:type="dxa"/>
            <w:tcBorders>
              <w:top w:val="dotDotDash" w:sz="4" w:space="0" w:color="auto"/>
              <w:left w:val="dotDotDash" w:sz="4" w:space="0" w:color="auto"/>
              <w:bottom w:val="dotDotDash" w:sz="4" w:space="0" w:color="auto"/>
              <w:right w:val="dashDotStroked" w:sz="24" w:space="0" w:color="auto"/>
            </w:tcBorders>
          </w:tcPr>
          <w:p w:rsidR="00584DA9" w:rsidRPr="002F1D15" w:rsidRDefault="00584DA9" w:rsidP="00584DA9">
            <w:pPr>
              <w:jc w:val="right"/>
              <w:rPr>
                <w:rFonts w:asciiTheme="minorEastAsia" w:hAnsiTheme="minorEastAsia"/>
              </w:rPr>
            </w:pPr>
            <w:r>
              <w:rPr>
                <w:rFonts w:asciiTheme="minorEastAsia" w:hAnsiTheme="minorEastAsia" w:hint="eastAsia"/>
              </w:rPr>
              <w:t>午後８～10時</w:t>
            </w:r>
          </w:p>
        </w:tc>
      </w:tr>
      <w:tr w:rsidR="00584DA9" w:rsidTr="00023259">
        <w:tc>
          <w:tcPr>
            <w:tcW w:w="2641" w:type="dxa"/>
            <w:vMerge/>
            <w:tcBorders>
              <w:left w:val="dashDotStroked" w:sz="24" w:space="0" w:color="auto"/>
              <w:bottom w:val="dashDotStroked" w:sz="24" w:space="0" w:color="auto"/>
              <w:right w:val="dotDotDash" w:sz="4" w:space="0" w:color="auto"/>
            </w:tcBorders>
          </w:tcPr>
          <w:p w:rsidR="00584DA9" w:rsidRPr="002F1D15" w:rsidRDefault="00584DA9" w:rsidP="00584DA9">
            <w:pPr>
              <w:rPr>
                <w:rFonts w:asciiTheme="majorEastAsia" w:eastAsiaTheme="majorEastAsia" w:hAnsiTheme="majorEastAsia"/>
              </w:rPr>
            </w:pPr>
          </w:p>
        </w:tc>
        <w:tc>
          <w:tcPr>
            <w:tcW w:w="1436" w:type="dxa"/>
            <w:tcBorders>
              <w:top w:val="dotDotDash" w:sz="4" w:space="0" w:color="auto"/>
              <w:left w:val="dotDotDash" w:sz="4" w:space="0" w:color="auto"/>
              <w:bottom w:val="dashDotStroked" w:sz="24" w:space="0" w:color="auto"/>
              <w:right w:val="dotDotDash" w:sz="4" w:space="0" w:color="auto"/>
            </w:tcBorders>
          </w:tcPr>
          <w:p w:rsidR="00584DA9" w:rsidRPr="002F1D15" w:rsidRDefault="00584DA9" w:rsidP="00584DA9">
            <w:pPr>
              <w:jc w:val="center"/>
              <w:rPr>
                <w:rFonts w:asciiTheme="majorEastAsia" w:eastAsiaTheme="majorEastAsia" w:hAnsiTheme="majorEastAsia"/>
                <w:b/>
              </w:rPr>
            </w:pPr>
            <w:r w:rsidRPr="002F1D15">
              <w:rPr>
                <w:rFonts w:asciiTheme="majorEastAsia" w:eastAsiaTheme="majorEastAsia" w:hAnsiTheme="majorEastAsia" w:hint="eastAsia"/>
                <w:b/>
              </w:rPr>
              <w:t>中学生</w:t>
            </w:r>
          </w:p>
        </w:tc>
        <w:tc>
          <w:tcPr>
            <w:tcW w:w="2127" w:type="dxa"/>
            <w:tcBorders>
              <w:top w:val="dotDotDash" w:sz="4" w:space="0" w:color="auto"/>
              <w:left w:val="dotDotDash" w:sz="4" w:space="0" w:color="auto"/>
              <w:bottom w:val="dashDotStroked" w:sz="24" w:space="0" w:color="auto"/>
              <w:right w:val="dashDotStroked" w:sz="24" w:space="0" w:color="auto"/>
            </w:tcBorders>
          </w:tcPr>
          <w:p w:rsidR="00584DA9" w:rsidRPr="002F1D15" w:rsidRDefault="00584DA9" w:rsidP="00584DA9">
            <w:pPr>
              <w:jc w:val="right"/>
              <w:rPr>
                <w:rFonts w:asciiTheme="majorEastAsia" w:eastAsiaTheme="majorEastAsia" w:hAnsiTheme="majorEastAsia"/>
                <w:b/>
              </w:rPr>
            </w:pPr>
            <w:r w:rsidRPr="002F1D15">
              <w:rPr>
                <w:rFonts w:asciiTheme="majorEastAsia" w:eastAsiaTheme="majorEastAsia" w:hAnsiTheme="majorEastAsia" w:hint="eastAsia"/>
                <w:b/>
              </w:rPr>
              <w:t>午後</w:t>
            </w:r>
            <w:r>
              <w:rPr>
                <w:rFonts w:asciiTheme="majorEastAsia" w:eastAsiaTheme="majorEastAsia" w:hAnsiTheme="majorEastAsia" w:hint="eastAsia"/>
                <w:b/>
              </w:rPr>
              <w:t>９</w:t>
            </w:r>
            <w:r w:rsidRPr="002F1D15">
              <w:rPr>
                <w:rFonts w:asciiTheme="majorEastAsia" w:eastAsiaTheme="majorEastAsia" w:hAnsiTheme="majorEastAsia" w:hint="eastAsia"/>
                <w:b/>
              </w:rPr>
              <w:t>～11時</w:t>
            </w:r>
          </w:p>
        </w:tc>
      </w:tr>
    </w:tbl>
    <w:p w:rsidR="00584DA9" w:rsidRDefault="00584DA9" w:rsidP="00567C79">
      <w:pPr>
        <w:ind w:left="420" w:hangingChars="200" w:hanging="420"/>
      </w:pPr>
    </w:p>
    <w:p w:rsidR="00584DA9" w:rsidRDefault="00584DA9" w:rsidP="00567C79">
      <w:pPr>
        <w:ind w:left="420" w:hangingChars="200" w:hanging="420"/>
      </w:pPr>
    </w:p>
    <w:p w:rsidR="00584DA9" w:rsidRDefault="00584DA9" w:rsidP="00567C79">
      <w:pPr>
        <w:ind w:left="420" w:hangingChars="200" w:hanging="420"/>
      </w:pPr>
    </w:p>
    <w:p w:rsidR="00584DA9" w:rsidRDefault="00584DA9" w:rsidP="00567C79">
      <w:pPr>
        <w:ind w:left="420" w:hangingChars="200" w:hanging="420"/>
      </w:pPr>
    </w:p>
    <w:p w:rsidR="00584DA9" w:rsidRDefault="00584DA9" w:rsidP="00567C79">
      <w:pPr>
        <w:ind w:left="420" w:hangingChars="200" w:hanging="420"/>
      </w:pPr>
    </w:p>
    <w:p w:rsidR="005C047F" w:rsidRDefault="005C047F" w:rsidP="00567C79">
      <w:pPr>
        <w:ind w:left="420" w:hangingChars="200" w:hanging="420"/>
      </w:pPr>
    </w:p>
    <w:p w:rsidR="002F1D15" w:rsidRPr="005C047F" w:rsidRDefault="002F1D15" w:rsidP="002F1D15">
      <w:pPr>
        <w:rPr>
          <w:rFonts w:asciiTheme="majorEastAsia" w:eastAsiaTheme="majorEastAsia" w:hAnsiTheme="majorEastAsia"/>
          <w:b/>
          <w:sz w:val="24"/>
          <w:szCs w:val="28"/>
        </w:rPr>
      </w:pPr>
      <w:r w:rsidRPr="005C047F">
        <w:rPr>
          <w:rFonts w:asciiTheme="majorEastAsia" w:eastAsiaTheme="majorEastAsia" w:hAnsiTheme="majorEastAsia" w:hint="eastAsia"/>
          <w:b/>
          <w:sz w:val="24"/>
          <w:szCs w:val="28"/>
        </w:rPr>
        <w:t>３　家庭学習の手順</w:t>
      </w:r>
    </w:p>
    <w:p w:rsidR="002F1D15" w:rsidRPr="002E3742" w:rsidRDefault="0006301A" w:rsidP="00567C79">
      <w:pPr>
        <w:ind w:leftChars="100" w:left="420" w:hangingChars="100" w:hanging="210"/>
        <w:rPr>
          <w:rFonts w:asciiTheme="majorEastAsia" w:eastAsiaTheme="majorEastAsia" w:hAnsiTheme="majorEastAsia"/>
        </w:rPr>
      </w:pPr>
      <w:r w:rsidRPr="002E3742">
        <w:rPr>
          <w:rFonts w:asciiTheme="majorEastAsia" w:eastAsiaTheme="majorEastAsia" w:hAnsiTheme="majorEastAsia" w:hint="eastAsia"/>
        </w:rPr>
        <w:t>（１）まず、</w:t>
      </w:r>
      <w:r w:rsidR="00571839">
        <w:rPr>
          <w:rFonts w:asciiTheme="majorEastAsia" w:eastAsiaTheme="majorEastAsia" w:hAnsiTheme="majorEastAsia" w:hint="eastAsia"/>
        </w:rPr>
        <w:t>各教科から出された</w:t>
      </w:r>
      <w:r w:rsidRPr="002E3742">
        <w:rPr>
          <w:rFonts w:asciiTheme="majorEastAsia" w:eastAsiaTheme="majorEastAsia" w:hAnsiTheme="majorEastAsia" w:hint="eastAsia"/>
        </w:rPr>
        <w:t>宿題をしましょう。</w:t>
      </w:r>
    </w:p>
    <w:p w:rsidR="0006301A" w:rsidRDefault="002E3742" w:rsidP="00567C79">
      <w:pPr>
        <w:ind w:leftChars="100" w:left="420" w:hangingChars="100" w:hanging="210"/>
      </w:pPr>
      <w:r>
        <w:rPr>
          <w:rFonts w:hint="eastAsia"/>
        </w:rPr>
        <w:t xml:space="preserve">　　　</w:t>
      </w:r>
      <w:r w:rsidRPr="007D2E83">
        <w:rPr>
          <w:rFonts w:hint="eastAsia"/>
        </w:rPr>
        <w:t>「</w:t>
      </w:r>
      <w:r w:rsidR="0006301A" w:rsidRPr="007D2E83">
        <w:rPr>
          <w:rFonts w:hint="eastAsia"/>
        </w:rPr>
        <w:t>スコラ</w:t>
      </w:r>
      <w:r w:rsidRPr="007D2E83">
        <w:rPr>
          <w:rFonts w:hint="eastAsia"/>
        </w:rPr>
        <w:t>」</w:t>
      </w:r>
      <w:r w:rsidR="007D2E83">
        <w:rPr>
          <w:rFonts w:hint="eastAsia"/>
        </w:rPr>
        <w:t>（生活</w:t>
      </w:r>
      <w:r w:rsidR="0006301A">
        <w:rPr>
          <w:rFonts w:hint="eastAsia"/>
        </w:rPr>
        <w:t>手帳）をよく見て、</w:t>
      </w:r>
      <w:r w:rsidR="006B480C">
        <w:rPr>
          <w:rFonts w:hint="eastAsia"/>
        </w:rPr>
        <w:t>宿題</w:t>
      </w:r>
      <w:r w:rsidR="00571839">
        <w:rPr>
          <w:rFonts w:hint="eastAsia"/>
        </w:rPr>
        <w:t>を</w:t>
      </w:r>
      <w:r w:rsidR="006B480C">
        <w:rPr>
          <w:rFonts w:hint="eastAsia"/>
        </w:rPr>
        <w:t>確認</w:t>
      </w:r>
      <w:r w:rsidR="00571839">
        <w:rPr>
          <w:rFonts w:hint="eastAsia"/>
        </w:rPr>
        <w:t>しましょう</w:t>
      </w:r>
      <w:r w:rsidR="0006301A">
        <w:rPr>
          <w:rFonts w:hint="eastAsia"/>
        </w:rPr>
        <w:t>。</w:t>
      </w:r>
    </w:p>
    <w:p w:rsidR="0006301A" w:rsidRPr="00571839" w:rsidRDefault="0006301A" w:rsidP="00567C79">
      <w:pPr>
        <w:ind w:left="420" w:hangingChars="200" w:hanging="420"/>
      </w:pPr>
    </w:p>
    <w:p w:rsidR="0006301A" w:rsidRPr="002E3742" w:rsidRDefault="0006301A" w:rsidP="00567C79">
      <w:pPr>
        <w:ind w:leftChars="100" w:left="420" w:hangingChars="100" w:hanging="210"/>
        <w:rPr>
          <w:rFonts w:asciiTheme="majorEastAsia" w:eastAsiaTheme="majorEastAsia" w:hAnsiTheme="majorEastAsia"/>
        </w:rPr>
      </w:pPr>
      <w:r w:rsidRPr="002E3742">
        <w:rPr>
          <w:rFonts w:asciiTheme="majorEastAsia" w:eastAsiaTheme="majorEastAsia" w:hAnsiTheme="majorEastAsia" w:hint="eastAsia"/>
        </w:rPr>
        <w:t>（２）次に、復習をしましょう。</w:t>
      </w:r>
    </w:p>
    <w:p w:rsidR="0006301A" w:rsidRDefault="0006301A" w:rsidP="00567C79">
      <w:pPr>
        <w:ind w:leftChars="100" w:left="420" w:hangingChars="100" w:hanging="210"/>
      </w:pPr>
      <w:r>
        <w:rPr>
          <w:rFonts w:hint="eastAsia"/>
        </w:rPr>
        <w:t xml:space="preserve">　　　　その日</w:t>
      </w:r>
      <w:r w:rsidR="0040547C">
        <w:rPr>
          <w:rFonts w:hint="eastAsia"/>
        </w:rPr>
        <w:t>に</w:t>
      </w:r>
      <w:r>
        <w:rPr>
          <w:rFonts w:hint="eastAsia"/>
        </w:rPr>
        <w:t>習ったことを中心に、ノートにまとめ</w:t>
      </w:r>
      <w:r w:rsidR="0040547C">
        <w:rPr>
          <w:rFonts w:hint="eastAsia"/>
        </w:rPr>
        <w:t>直し</w:t>
      </w:r>
      <w:r>
        <w:rPr>
          <w:rFonts w:hint="eastAsia"/>
        </w:rPr>
        <w:t>た</w:t>
      </w:r>
      <w:r w:rsidR="0040547C">
        <w:rPr>
          <w:rFonts w:hint="eastAsia"/>
        </w:rPr>
        <w:t>り、</w:t>
      </w:r>
      <w:r w:rsidR="00956257">
        <w:rPr>
          <w:rFonts w:hint="eastAsia"/>
        </w:rPr>
        <w:t>問題集</w:t>
      </w:r>
      <w:r w:rsidR="007D2E83">
        <w:rPr>
          <w:rFonts w:hint="eastAsia"/>
        </w:rPr>
        <w:t>に取り組んだり</w:t>
      </w:r>
      <w:r w:rsidR="00571839">
        <w:rPr>
          <w:rFonts w:hint="eastAsia"/>
        </w:rPr>
        <w:t>しましょう</w:t>
      </w:r>
      <w:r>
        <w:rPr>
          <w:rFonts w:hint="eastAsia"/>
        </w:rPr>
        <w:t>。</w:t>
      </w:r>
    </w:p>
    <w:p w:rsidR="0006301A" w:rsidRPr="00571839" w:rsidRDefault="0006301A" w:rsidP="00567C79">
      <w:pPr>
        <w:ind w:left="420" w:hangingChars="200" w:hanging="420"/>
      </w:pPr>
    </w:p>
    <w:p w:rsidR="0006301A" w:rsidRPr="002E3742" w:rsidRDefault="0006301A" w:rsidP="00567C79">
      <w:pPr>
        <w:ind w:leftChars="100" w:left="420" w:hangingChars="100" w:hanging="210"/>
        <w:rPr>
          <w:rFonts w:asciiTheme="majorEastAsia" w:eastAsiaTheme="majorEastAsia" w:hAnsiTheme="majorEastAsia"/>
        </w:rPr>
      </w:pPr>
      <w:r w:rsidRPr="002E3742">
        <w:rPr>
          <w:rFonts w:asciiTheme="majorEastAsia" w:eastAsiaTheme="majorEastAsia" w:hAnsiTheme="majorEastAsia" w:hint="eastAsia"/>
        </w:rPr>
        <w:t>（３）最後に、予習をしましょう。</w:t>
      </w:r>
    </w:p>
    <w:p w:rsidR="0006301A" w:rsidRDefault="0006301A" w:rsidP="00567C79">
      <w:pPr>
        <w:ind w:leftChars="100" w:left="840" w:hangingChars="300" w:hanging="630"/>
      </w:pPr>
      <w:r>
        <w:rPr>
          <w:rFonts w:hint="eastAsia"/>
        </w:rPr>
        <w:t xml:space="preserve">　　　　教科書に</w:t>
      </w:r>
      <w:r w:rsidR="002E3742">
        <w:rPr>
          <w:rFonts w:hint="eastAsia"/>
        </w:rPr>
        <w:t>目を通し、次の日に学習する内容をつかんでお</w:t>
      </w:r>
      <w:r w:rsidR="00571839">
        <w:rPr>
          <w:rFonts w:hint="eastAsia"/>
        </w:rPr>
        <w:t>きましょう</w:t>
      </w:r>
      <w:r w:rsidR="002E3742">
        <w:rPr>
          <w:rFonts w:hint="eastAsia"/>
        </w:rPr>
        <w:t>。</w:t>
      </w:r>
      <w:r w:rsidR="007D2E83">
        <w:rPr>
          <w:rFonts w:hint="eastAsia"/>
        </w:rPr>
        <w:t xml:space="preserve">　</w:t>
      </w:r>
      <w:r w:rsidR="00571839">
        <w:rPr>
          <w:rFonts w:hint="eastAsia"/>
        </w:rPr>
        <w:t>漢字や英語の単語など、</w:t>
      </w:r>
      <w:r w:rsidR="007D2E83">
        <w:rPr>
          <w:rFonts w:hint="eastAsia"/>
        </w:rPr>
        <w:t>積極的に</w:t>
      </w:r>
      <w:r w:rsidR="00571839">
        <w:rPr>
          <w:rFonts w:hint="eastAsia"/>
        </w:rPr>
        <w:t>辞書を使って調べておきましょう。</w:t>
      </w:r>
    </w:p>
    <w:p w:rsidR="002E3742" w:rsidRPr="007D2E83" w:rsidRDefault="002E3742" w:rsidP="00567C79">
      <w:pPr>
        <w:ind w:left="420" w:hangingChars="200" w:hanging="420"/>
      </w:pPr>
    </w:p>
    <w:p w:rsidR="002E3742" w:rsidRPr="002E3742" w:rsidRDefault="002E3742" w:rsidP="00567C79">
      <w:pPr>
        <w:ind w:leftChars="100" w:left="420" w:hangingChars="100" w:hanging="210"/>
        <w:rPr>
          <w:rFonts w:asciiTheme="majorEastAsia" w:eastAsiaTheme="majorEastAsia" w:hAnsiTheme="majorEastAsia"/>
        </w:rPr>
      </w:pPr>
      <w:r w:rsidRPr="002E3742">
        <w:rPr>
          <w:rFonts w:asciiTheme="majorEastAsia" w:eastAsiaTheme="majorEastAsia" w:hAnsiTheme="majorEastAsia" w:hint="eastAsia"/>
        </w:rPr>
        <w:t>（４）寝る前に明日の準備をしましょう。</w:t>
      </w:r>
    </w:p>
    <w:p w:rsidR="002E3742" w:rsidRDefault="002E3742" w:rsidP="00567C79">
      <w:pPr>
        <w:ind w:leftChars="100" w:left="420" w:hangingChars="100" w:hanging="210"/>
      </w:pPr>
      <w:r>
        <w:rPr>
          <w:rFonts w:hint="eastAsia"/>
        </w:rPr>
        <w:t xml:space="preserve">　　　</w:t>
      </w:r>
      <w:r w:rsidRPr="00045C1B">
        <w:rPr>
          <w:rFonts w:hint="eastAsia"/>
          <w:b/>
        </w:rPr>
        <w:t>「スコラ」</w:t>
      </w:r>
      <w:r w:rsidR="007D2E83">
        <w:rPr>
          <w:rFonts w:hint="eastAsia"/>
        </w:rPr>
        <w:t>（生活</w:t>
      </w:r>
      <w:r>
        <w:rPr>
          <w:rFonts w:hint="eastAsia"/>
        </w:rPr>
        <w:t>手帳）で翌日の時間割を確認し、</w:t>
      </w:r>
      <w:r w:rsidR="006B480C">
        <w:rPr>
          <w:rFonts w:hint="eastAsia"/>
        </w:rPr>
        <w:t>持ち物の準備を</w:t>
      </w:r>
      <w:r w:rsidR="00571839">
        <w:rPr>
          <w:rFonts w:hint="eastAsia"/>
        </w:rPr>
        <w:t>しましょう</w:t>
      </w:r>
      <w:r>
        <w:rPr>
          <w:rFonts w:hint="eastAsia"/>
        </w:rPr>
        <w:t>。</w:t>
      </w:r>
    </w:p>
    <w:p w:rsidR="0018216C" w:rsidRDefault="0018216C" w:rsidP="0018216C">
      <w:pPr>
        <w:rPr>
          <w:rFonts w:asciiTheme="majorEastAsia" w:eastAsiaTheme="majorEastAsia" w:hAnsiTheme="majorEastAsia"/>
          <w:b/>
          <w:sz w:val="24"/>
          <w:szCs w:val="28"/>
        </w:rPr>
      </w:pPr>
      <w:r w:rsidRPr="005C047F">
        <w:rPr>
          <w:rFonts w:asciiTheme="majorEastAsia" w:eastAsiaTheme="majorEastAsia" w:hAnsiTheme="majorEastAsia" w:hint="eastAsia"/>
          <w:b/>
          <w:sz w:val="24"/>
          <w:szCs w:val="28"/>
        </w:rPr>
        <w:lastRenderedPageBreak/>
        <w:t>４　学習の心得</w:t>
      </w:r>
      <w:r w:rsidR="006B480C" w:rsidRPr="005C047F">
        <w:rPr>
          <w:rFonts w:asciiTheme="majorEastAsia" w:eastAsiaTheme="majorEastAsia" w:hAnsiTheme="majorEastAsia" w:hint="eastAsia"/>
          <w:b/>
          <w:sz w:val="24"/>
          <w:szCs w:val="28"/>
        </w:rPr>
        <w:t xml:space="preserve">　六</w:t>
      </w:r>
      <w:r w:rsidR="001A7522" w:rsidRPr="005C047F">
        <w:rPr>
          <w:rFonts w:asciiTheme="majorEastAsia" w:eastAsiaTheme="majorEastAsia" w:hAnsiTheme="majorEastAsia" w:hint="eastAsia"/>
          <w:b/>
          <w:sz w:val="24"/>
          <w:szCs w:val="28"/>
        </w:rPr>
        <w:t>ヵ条</w:t>
      </w:r>
    </w:p>
    <w:p w:rsidR="0018216C" w:rsidRDefault="0018216C" w:rsidP="00567C79">
      <w:pPr>
        <w:ind w:leftChars="100" w:left="420" w:hangingChars="100" w:hanging="210"/>
        <w:rPr>
          <w:rFonts w:asciiTheme="majorEastAsia" w:eastAsiaTheme="majorEastAsia" w:hAnsiTheme="majorEastAsia"/>
        </w:rPr>
      </w:pPr>
      <w:r w:rsidRPr="002E3742">
        <w:rPr>
          <w:rFonts w:asciiTheme="majorEastAsia" w:eastAsiaTheme="majorEastAsia" w:hAnsiTheme="majorEastAsia" w:hint="eastAsia"/>
        </w:rPr>
        <w:t>（１）</w:t>
      </w:r>
      <w:r w:rsidRPr="00781B4D">
        <w:rPr>
          <w:rFonts w:asciiTheme="majorEastAsia" w:eastAsiaTheme="majorEastAsia" w:hAnsiTheme="majorEastAsia" w:hint="eastAsia"/>
          <w:b/>
        </w:rPr>
        <w:t>どの教科も「</w:t>
      </w:r>
      <w:r w:rsidR="001A7522" w:rsidRPr="00781B4D">
        <w:rPr>
          <w:rFonts w:asciiTheme="majorEastAsia" w:eastAsiaTheme="majorEastAsia" w:hAnsiTheme="majorEastAsia" w:hint="eastAsia"/>
          <w:b/>
        </w:rPr>
        <w:t>得意</w:t>
      </w:r>
      <w:r w:rsidRPr="00781B4D">
        <w:rPr>
          <w:rFonts w:asciiTheme="majorEastAsia" w:eastAsiaTheme="majorEastAsia" w:hAnsiTheme="majorEastAsia" w:hint="eastAsia"/>
          <w:b/>
        </w:rPr>
        <w:t>」と思</w:t>
      </w:r>
      <w:r w:rsidR="007D2E83" w:rsidRPr="00781B4D">
        <w:rPr>
          <w:rFonts w:asciiTheme="majorEastAsia" w:eastAsiaTheme="majorEastAsia" w:hAnsiTheme="majorEastAsia" w:hint="eastAsia"/>
          <w:b/>
        </w:rPr>
        <w:t>う</w:t>
      </w:r>
      <w:r w:rsidRPr="00781B4D">
        <w:rPr>
          <w:rFonts w:asciiTheme="majorEastAsia" w:eastAsiaTheme="majorEastAsia" w:hAnsiTheme="majorEastAsia" w:hint="eastAsia"/>
          <w:b/>
        </w:rPr>
        <w:t>。</w:t>
      </w:r>
      <w:r>
        <w:rPr>
          <w:rFonts w:asciiTheme="majorEastAsia" w:eastAsiaTheme="majorEastAsia" w:hAnsiTheme="majorEastAsia" w:hint="eastAsia"/>
        </w:rPr>
        <w:t>…「苦手」と言うたびに、</w:t>
      </w:r>
      <w:r w:rsidR="001A7522">
        <w:rPr>
          <w:rFonts w:asciiTheme="majorEastAsia" w:eastAsiaTheme="majorEastAsia" w:hAnsiTheme="majorEastAsia" w:hint="eastAsia"/>
        </w:rPr>
        <w:t>苦手の</w:t>
      </w:r>
      <w:r w:rsidR="007D2E83">
        <w:rPr>
          <w:rFonts w:asciiTheme="majorEastAsia" w:eastAsiaTheme="majorEastAsia" w:hAnsiTheme="majorEastAsia" w:hint="eastAsia"/>
        </w:rPr>
        <w:t>自己暗示が深くなります</w:t>
      </w:r>
      <w:r>
        <w:rPr>
          <w:rFonts w:asciiTheme="majorEastAsia" w:eastAsiaTheme="majorEastAsia" w:hAnsiTheme="majorEastAsia" w:hint="eastAsia"/>
        </w:rPr>
        <w:t>。</w:t>
      </w:r>
    </w:p>
    <w:p w:rsidR="0018216C" w:rsidRDefault="001A7522" w:rsidP="00567C79">
      <w:pPr>
        <w:ind w:leftChars="100" w:left="420" w:hangingChars="100" w:hanging="210"/>
        <w:rPr>
          <w:rFonts w:asciiTheme="majorEastAsia" w:eastAsiaTheme="majorEastAsia" w:hAnsiTheme="majorEastAsia"/>
        </w:rPr>
      </w:pPr>
      <w:r>
        <w:rPr>
          <w:rFonts w:asciiTheme="majorEastAsia" w:eastAsiaTheme="majorEastAsia" w:hAnsiTheme="majorEastAsia" w:hint="eastAsia"/>
        </w:rPr>
        <w:t>（２）</w:t>
      </w:r>
      <w:r w:rsidRPr="00781B4D">
        <w:rPr>
          <w:rFonts w:asciiTheme="majorEastAsia" w:eastAsiaTheme="majorEastAsia" w:hAnsiTheme="majorEastAsia" w:hint="eastAsia"/>
          <w:b/>
        </w:rPr>
        <w:t>「失敗」</w:t>
      </w:r>
      <w:r w:rsidR="005A29C0" w:rsidRPr="00781B4D">
        <w:rPr>
          <w:rFonts w:asciiTheme="majorEastAsia" w:eastAsiaTheme="majorEastAsia" w:hAnsiTheme="majorEastAsia" w:hint="eastAsia"/>
          <w:b/>
        </w:rPr>
        <w:t>から学ぶ</w:t>
      </w:r>
      <w:r w:rsidRPr="00781B4D">
        <w:rPr>
          <w:rFonts w:asciiTheme="majorEastAsia" w:eastAsiaTheme="majorEastAsia" w:hAnsiTheme="majorEastAsia" w:hint="eastAsia"/>
          <w:b/>
        </w:rPr>
        <w:t>。</w:t>
      </w:r>
      <w:r>
        <w:rPr>
          <w:rFonts w:asciiTheme="majorEastAsia" w:eastAsiaTheme="majorEastAsia" w:hAnsiTheme="majorEastAsia" w:hint="eastAsia"/>
        </w:rPr>
        <w:t>…</w:t>
      </w:r>
      <w:r w:rsidR="0018216C">
        <w:rPr>
          <w:rFonts w:asciiTheme="majorEastAsia" w:eastAsiaTheme="majorEastAsia" w:hAnsiTheme="majorEastAsia" w:hint="eastAsia"/>
        </w:rPr>
        <w:t>同じ失敗をしな</w:t>
      </w:r>
      <w:r>
        <w:rPr>
          <w:rFonts w:asciiTheme="majorEastAsia" w:eastAsiaTheme="majorEastAsia" w:hAnsiTheme="majorEastAsia" w:hint="eastAsia"/>
        </w:rPr>
        <w:t>ければよい</w:t>
      </w:r>
      <w:r w:rsidR="007D2E83">
        <w:rPr>
          <w:rFonts w:asciiTheme="majorEastAsia" w:eastAsiaTheme="majorEastAsia" w:hAnsiTheme="majorEastAsia" w:hint="eastAsia"/>
        </w:rPr>
        <w:t>のです</w:t>
      </w:r>
      <w:r>
        <w:rPr>
          <w:rFonts w:asciiTheme="majorEastAsia" w:eastAsiaTheme="majorEastAsia" w:hAnsiTheme="majorEastAsia" w:hint="eastAsia"/>
        </w:rPr>
        <w:t>。それが成長</w:t>
      </w:r>
      <w:r w:rsidR="007D2E83">
        <w:rPr>
          <w:rFonts w:asciiTheme="majorEastAsia" w:eastAsiaTheme="majorEastAsia" w:hAnsiTheme="majorEastAsia" w:hint="eastAsia"/>
        </w:rPr>
        <w:t>です</w:t>
      </w:r>
      <w:r>
        <w:rPr>
          <w:rFonts w:asciiTheme="majorEastAsia" w:eastAsiaTheme="majorEastAsia" w:hAnsiTheme="majorEastAsia" w:hint="eastAsia"/>
        </w:rPr>
        <w:t>。</w:t>
      </w:r>
    </w:p>
    <w:p w:rsidR="0018216C" w:rsidRDefault="0018216C" w:rsidP="00567C79">
      <w:pPr>
        <w:ind w:leftChars="100" w:left="420" w:hangingChars="100" w:hanging="210"/>
        <w:rPr>
          <w:rFonts w:asciiTheme="majorEastAsia" w:eastAsiaTheme="majorEastAsia" w:hAnsiTheme="majorEastAsia"/>
        </w:rPr>
      </w:pPr>
      <w:r>
        <w:rPr>
          <w:rFonts w:asciiTheme="majorEastAsia" w:eastAsiaTheme="majorEastAsia" w:hAnsiTheme="majorEastAsia" w:hint="eastAsia"/>
        </w:rPr>
        <w:t>（３）</w:t>
      </w:r>
      <w:r w:rsidR="001A7522" w:rsidRPr="00781B4D">
        <w:rPr>
          <w:rFonts w:asciiTheme="majorEastAsia" w:eastAsiaTheme="majorEastAsia" w:hAnsiTheme="majorEastAsia" w:hint="eastAsia"/>
          <w:b/>
        </w:rPr>
        <w:t>目標をやり遂げ</w:t>
      </w:r>
      <w:r w:rsidR="00682F8F" w:rsidRPr="00781B4D">
        <w:rPr>
          <w:rFonts w:asciiTheme="majorEastAsia" w:eastAsiaTheme="majorEastAsia" w:hAnsiTheme="majorEastAsia" w:hint="eastAsia"/>
          <w:b/>
        </w:rPr>
        <w:t>る</w:t>
      </w:r>
      <w:r w:rsidR="007D2E83" w:rsidRPr="00781B4D">
        <w:rPr>
          <w:rFonts w:asciiTheme="majorEastAsia" w:eastAsiaTheme="majorEastAsia" w:hAnsiTheme="majorEastAsia" w:hint="eastAsia"/>
          <w:b/>
        </w:rPr>
        <w:t>。</w:t>
      </w:r>
      <w:r w:rsidR="007D2E83">
        <w:rPr>
          <w:rFonts w:asciiTheme="majorEastAsia" w:eastAsiaTheme="majorEastAsia" w:hAnsiTheme="majorEastAsia" w:hint="eastAsia"/>
        </w:rPr>
        <w:t>…大きな目標を達成するための小さな目標を設定して力を伸ばします</w:t>
      </w:r>
      <w:r w:rsidR="001A7522">
        <w:rPr>
          <w:rFonts w:asciiTheme="majorEastAsia" w:eastAsiaTheme="majorEastAsia" w:hAnsiTheme="majorEastAsia" w:hint="eastAsia"/>
        </w:rPr>
        <w:t>。</w:t>
      </w:r>
    </w:p>
    <w:p w:rsidR="0018216C" w:rsidRDefault="0018216C" w:rsidP="00567C79">
      <w:pPr>
        <w:ind w:leftChars="100" w:left="420" w:hangingChars="100" w:hanging="210"/>
        <w:rPr>
          <w:rFonts w:asciiTheme="majorEastAsia" w:eastAsiaTheme="majorEastAsia" w:hAnsiTheme="majorEastAsia"/>
        </w:rPr>
      </w:pPr>
      <w:r>
        <w:rPr>
          <w:rFonts w:asciiTheme="majorEastAsia" w:eastAsiaTheme="majorEastAsia" w:hAnsiTheme="majorEastAsia" w:hint="eastAsia"/>
        </w:rPr>
        <w:t>（４）</w:t>
      </w:r>
      <w:r w:rsidR="001A7522" w:rsidRPr="00781B4D">
        <w:rPr>
          <w:rFonts w:asciiTheme="majorEastAsia" w:eastAsiaTheme="majorEastAsia" w:hAnsiTheme="majorEastAsia" w:hint="eastAsia"/>
          <w:b/>
        </w:rPr>
        <w:t>新しい知識・技能を使</w:t>
      </w:r>
      <w:r w:rsidR="00682F8F" w:rsidRPr="00781B4D">
        <w:rPr>
          <w:rFonts w:asciiTheme="majorEastAsia" w:eastAsiaTheme="majorEastAsia" w:hAnsiTheme="majorEastAsia" w:hint="eastAsia"/>
          <w:b/>
        </w:rPr>
        <w:t>う</w:t>
      </w:r>
      <w:r w:rsidR="007D2E83" w:rsidRPr="00781B4D">
        <w:rPr>
          <w:rFonts w:asciiTheme="majorEastAsia" w:eastAsiaTheme="majorEastAsia" w:hAnsiTheme="majorEastAsia" w:hint="eastAsia"/>
          <w:b/>
        </w:rPr>
        <w:t>。</w:t>
      </w:r>
      <w:r w:rsidR="007D2E83">
        <w:rPr>
          <w:rFonts w:asciiTheme="majorEastAsia" w:eastAsiaTheme="majorEastAsia" w:hAnsiTheme="majorEastAsia" w:hint="eastAsia"/>
        </w:rPr>
        <w:t>…学習したことは使わないと使えません</w:t>
      </w:r>
      <w:r w:rsidR="001A7522">
        <w:rPr>
          <w:rFonts w:asciiTheme="majorEastAsia" w:eastAsiaTheme="majorEastAsia" w:hAnsiTheme="majorEastAsia" w:hint="eastAsia"/>
        </w:rPr>
        <w:t>。</w:t>
      </w:r>
      <w:r w:rsidR="007D2E83">
        <w:rPr>
          <w:rFonts w:asciiTheme="majorEastAsia" w:eastAsiaTheme="majorEastAsia" w:hAnsiTheme="majorEastAsia" w:hint="eastAsia"/>
        </w:rPr>
        <w:t>使わないと忘れます</w:t>
      </w:r>
      <w:r w:rsidR="006B480C">
        <w:rPr>
          <w:rFonts w:asciiTheme="majorEastAsia" w:eastAsiaTheme="majorEastAsia" w:hAnsiTheme="majorEastAsia" w:hint="eastAsia"/>
        </w:rPr>
        <w:t>。</w:t>
      </w:r>
    </w:p>
    <w:p w:rsidR="005A29C0" w:rsidRDefault="005A29C0" w:rsidP="00567C79">
      <w:pPr>
        <w:ind w:leftChars="100" w:left="420" w:hangingChars="100" w:hanging="210"/>
        <w:rPr>
          <w:rFonts w:asciiTheme="majorEastAsia" w:eastAsiaTheme="majorEastAsia" w:hAnsiTheme="majorEastAsia"/>
        </w:rPr>
      </w:pPr>
      <w:r>
        <w:rPr>
          <w:rFonts w:asciiTheme="majorEastAsia" w:eastAsiaTheme="majorEastAsia" w:hAnsiTheme="majorEastAsia" w:hint="eastAsia"/>
        </w:rPr>
        <w:t>（５）</w:t>
      </w:r>
      <w:r w:rsidRPr="00781B4D">
        <w:rPr>
          <w:rFonts w:asciiTheme="majorEastAsia" w:eastAsiaTheme="majorEastAsia" w:hAnsiTheme="majorEastAsia" w:hint="eastAsia"/>
          <w:b/>
        </w:rPr>
        <w:t>知りたい知的欲求を満たす。</w:t>
      </w:r>
      <w:r>
        <w:rPr>
          <w:rFonts w:asciiTheme="majorEastAsia" w:eastAsiaTheme="majorEastAsia" w:hAnsiTheme="majorEastAsia" w:hint="eastAsia"/>
        </w:rPr>
        <w:t>…どうしてそうなるの？知りたい！から学びが始ま</w:t>
      </w:r>
      <w:r w:rsidR="00781B4D">
        <w:rPr>
          <w:rFonts w:asciiTheme="majorEastAsia" w:eastAsiaTheme="majorEastAsia" w:hAnsiTheme="majorEastAsia" w:hint="eastAsia"/>
        </w:rPr>
        <w:t>ります</w:t>
      </w:r>
      <w:r>
        <w:rPr>
          <w:rFonts w:asciiTheme="majorEastAsia" w:eastAsiaTheme="majorEastAsia" w:hAnsiTheme="majorEastAsia" w:hint="eastAsia"/>
        </w:rPr>
        <w:t>。</w:t>
      </w:r>
    </w:p>
    <w:p w:rsidR="001A7522" w:rsidRPr="005A29C0" w:rsidRDefault="001A7522" w:rsidP="00567C79">
      <w:pPr>
        <w:ind w:leftChars="100" w:left="420" w:hangingChars="100" w:hanging="210"/>
        <w:rPr>
          <w:rFonts w:asciiTheme="majorEastAsia" w:eastAsiaTheme="majorEastAsia" w:hAnsiTheme="majorEastAsia"/>
        </w:rPr>
      </w:pPr>
      <w:r>
        <w:rPr>
          <w:rFonts w:asciiTheme="majorEastAsia" w:eastAsiaTheme="majorEastAsia" w:hAnsiTheme="majorEastAsia" w:hint="eastAsia"/>
        </w:rPr>
        <w:t>（</w:t>
      </w:r>
      <w:r w:rsidR="005A29C0">
        <w:rPr>
          <w:rFonts w:asciiTheme="majorEastAsia" w:eastAsiaTheme="majorEastAsia" w:hAnsiTheme="majorEastAsia" w:hint="eastAsia"/>
        </w:rPr>
        <w:t>６</w:t>
      </w:r>
      <w:r>
        <w:rPr>
          <w:rFonts w:asciiTheme="majorEastAsia" w:eastAsiaTheme="majorEastAsia" w:hAnsiTheme="majorEastAsia" w:hint="eastAsia"/>
        </w:rPr>
        <w:t>）</w:t>
      </w:r>
      <w:r w:rsidRPr="00781B4D">
        <w:rPr>
          <w:rFonts w:asciiTheme="majorEastAsia" w:eastAsiaTheme="majorEastAsia" w:hAnsiTheme="majorEastAsia" w:hint="eastAsia"/>
          <w:b/>
        </w:rPr>
        <w:t>腰骨を立て</w:t>
      </w:r>
      <w:r w:rsidR="00682F8F" w:rsidRPr="00781B4D">
        <w:rPr>
          <w:rFonts w:asciiTheme="majorEastAsia" w:eastAsiaTheme="majorEastAsia" w:hAnsiTheme="majorEastAsia" w:hint="eastAsia"/>
          <w:b/>
        </w:rPr>
        <w:t>る</w:t>
      </w:r>
      <w:r w:rsidR="00781B4D" w:rsidRPr="00781B4D">
        <w:rPr>
          <w:rFonts w:asciiTheme="majorEastAsia" w:eastAsiaTheme="majorEastAsia" w:hAnsiTheme="majorEastAsia" w:hint="eastAsia"/>
          <w:b/>
        </w:rPr>
        <w:t>。</w:t>
      </w:r>
      <w:r w:rsidR="00781B4D">
        <w:rPr>
          <w:rFonts w:asciiTheme="majorEastAsia" w:eastAsiaTheme="majorEastAsia" w:hAnsiTheme="majorEastAsia" w:hint="eastAsia"/>
        </w:rPr>
        <w:t>…姿勢を正して学習に取り組むことで集中力が増します</w:t>
      </w:r>
      <w:r>
        <w:rPr>
          <w:rFonts w:asciiTheme="majorEastAsia" w:eastAsiaTheme="majorEastAsia" w:hAnsiTheme="majorEastAsia" w:hint="eastAsia"/>
        </w:rPr>
        <w:t>。</w:t>
      </w:r>
    </w:p>
    <w:p w:rsidR="008C5D3B" w:rsidRDefault="00541670" w:rsidP="002E3742">
      <w:pPr>
        <w:rPr>
          <w:rFonts w:asciiTheme="majorEastAsia" w:eastAsiaTheme="majorEastAsia" w:hAnsiTheme="majorEastAsia"/>
          <w:b/>
          <w:sz w:val="28"/>
          <w:szCs w:val="28"/>
        </w:rPr>
      </w:pPr>
      <w:r>
        <w:rPr>
          <w:rFonts w:asciiTheme="majorEastAsia" w:eastAsiaTheme="majorEastAsia" w:hAnsiTheme="majorEastAsia"/>
          <w:b/>
          <w:noProof/>
          <w:sz w:val="28"/>
          <w:szCs w:val="28"/>
        </w:rPr>
        <w:pict>
          <v:rect id="_x0000_s1043" style="position:absolute;left:0;text-align:left;margin-left:2.4pt;margin-top:8.6pt;width:488.25pt;height:53.25pt;z-index:251673600">
            <v:textbox inset="5.85pt,.7pt,5.85pt,.7pt">
              <w:txbxContent>
                <w:p w:rsidR="00350325" w:rsidRDefault="00350325">
                  <w:r>
                    <w:rPr>
                      <w:rFonts w:hint="eastAsia"/>
                    </w:rPr>
                    <w:t>自分の「学習の心得」を書きましょう</w:t>
                  </w:r>
                </w:p>
              </w:txbxContent>
            </v:textbox>
          </v:rect>
        </w:pict>
      </w:r>
    </w:p>
    <w:p w:rsidR="005C047F" w:rsidRDefault="005C047F" w:rsidP="002E3742">
      <w:pPr>
        <w:rPr>
          <w:rFonts w:asciiTheme="majorEastAsia" w:eastAsiaTheme="majorEastAsia" w:hAnsiTheme="majorEastAsia"/>
          <w:b/>
          <w:sz w:val="24"/>
          <w:szCs w:val="24"/>
        </w:rPr>
      </w:pPr>
    </w:p>
    <w:p w:rsidR="005C047F" w:rsidRDefault="005C047F" w:rsidP="002E3742">
      <w:pPr>
        <w:rPr>
          <w:rFonts w:asciiTheme="majorEastAsia" w:eastAsiaTheme="majorEastAsia" w:hAnsiTheme="majorEastAsia"/>
          <w:b/>
          <w:sz w:val="24"/>
          <w:szCs w:val="24"/>
        </w:rPr>
      </w:pPr>
    </w:p>
    <w:p w:rsidR="002E3742" w:rsidRPr="005C047F" w:rsidRDefault="0018216C" w:rsidP="002E3742">
      <w:pPr>
        <w:rPr>
          <w:rFonts w:asciiTheme="majorEastAsia" w:eastAsiaTheme="majorEastAsia" w:hAnsiTheme="majorEastAsia"/>
          <w:b/>
          <w:sz w:val="24"/>
          <w:szCs w:val="28"/>
        </w:rPr>
      </w:pPr>
      <w:r w:rsidRPr="005C047F">
        <w:rPr>
          <w:rFonts w:asciiTheme="majorEastAsia" w:eastAsiaTheme="majorEastAsia" w:hAnsiTheme="majorEastAsia" w:hint="eastAsia"/>
          <w:b/>
          <w:sz w:val="24"/>
          <w:szCs w:val="28"/>
        </w:rPr>
        <w:t>５</w:t>
      </w:r>
      <w:r w:rsidR="002E3742" w:rsidRPr="005C047F">
        <w:rPr>
          <w:rFonts w:asciiTheme="majorEastAsia" w:eastAsiaTheme="majorEastAsia" w:hAnsiTheme="majorEastAsia" w:hint="eastAsia"/>
          <w:b/>
          <w:sz w:val="24"/>
          <w:szCs w:val="28"/>
        </w:rPr>
        <w:t xml:space="preserve">　読書のすすめ</w:t>
      </w:r>
    </w:p>
    <w:p w:rsidR="00045C1B" w:rsidRDefault="00541670" w:rsidP="00567C79">
      <w:pPr>
        <w:ind w:left="400" w:hangingChars="200" w:hanging="400"/>
      </w:pPr>
      <w:r w:rsidRPr="00541670">
        <w:rPr>
          <w:noProof/>
          <w:sz w:val="20"/>
        </w:rPr>
        <w:pict>
          <v:roundrect id="_x0000_s1028" style="position:absolute;left:0;text-align:left;margin-left:2.25pt;margin-top:12pt;width:488.4pt;height:192.75pt;z-index:251660288" arcsize="2797f">
            <v:textbox inset="5.85pt,.7pt,5.85pt,.7pt">
              <w:txbxContent>
                <w:p w:rsidR="00350325" w:rsidRDefault="00350325"/>
                <w:p w:rsidR="00350325" w:rsidRDefault="00350325"/>
                <w:p w:rsidR="00350325" w:rsidRDefault="00350325"/>
                <w:p w:rsidR="00350325" w:rsidRDefault="00350325"/>
                <w:p w:rsidR="00350325" w:rsidRDefault="00350325"/>
                <w:p w:rsidR="00350325" w:rsidRPr="00045C1B" w:rsidRDefault="00350325" w:rsidP="00567C79">
                  <w:pPr>
                    <w:ind w:left="420" w:hangingChars="200" w:hanging="420"/>
                    <w:rPr>
                      <w:rFonts w:ascii="HG教科書体" w:eastAsia="HG教科書体"/>
                      <w:b/>
                      <w:sz w:val="24"/>
                      <w:szCs w:val="24"/>
                    </w:rPr>
                  </w:pPr>
                  <w:r>
                    <w:rPr>
                      <w:rFonts w:hint="eastAsia"/>
                    </w:rPr>
                    <w:t xml:space="preserve">　</w:t>
                  </w:r>
                  <w:r w:rsidRPr="00045C1B">
                    <w:rPr>
                      <w:rFonts w:ascii="HG教科書体" w:eastAsia="HG教科書体" w:hint="eastAsia"/>
                      <w:b/>
                      <w:sz w:val="24"/>
                      <w:szCs w:val="24"/>
                    </w:rPr>
                    <w:t>○　まず、自分の好きな本</w:t>
                  </w:r>
                  <w:r>
                    <w:rPr>
                      <w:rFonts w:ascii="HG教科書体" w:eastAsia="HG教科書体" w:hint="eastAsia"/>
                      <w:b/>
                      <w:sz w:val="24"/>
                      <w:szCs w:val="24"/>
                    </w:rPr>
                    <w:t>を</w:t>
                  </w:r>
                  <w:r w:rsidRPr="00045C1B">
                    <w:rPr>
                      <w:rFonts w:ascii="HG教科書体" w:eastAsia="HG教科書体" w:hint="eastAsia"/>
                      <w:b/>
                      <w:sz w:val="24"/>
                      <w:szCs w:val="24"/>
                    </w:rPr>
                    <w:t>読みましょう。その後、いろいろなジャンルに挑戦しましょう。</w:t>
                  </w:r>
                </w:p>
                <w:p w:rsidR="00350325" w:rsidRPr="00045C1B" w:rsidRDefault="00350325">
                  <w:pPr>
                    <w:rPr>
                      <w:rFonts w:ascii="HG教科書体" w:eastAsia="HG教科書体"/>
                      <w:b/>
                      <w:sz w:val="24"/>
                      <w:szCs w:val="24"/>
                    </w:rPr>
                  </w:pPr>
                  <w:r w:rsidRPr="00045C1B">
                    <w:rPr>
                      <w:rFonts w:ascii="HG教科書体" w:eastAsia="HG教科書体" w:hint="eastAsia"/>
                      <w:b/>
                      <w:sz w:val="24"/>
                      <w:szCs w:val="24"/>
                    </w:rPr>
                    <w:t xml:space="preserve">　○　読み終わったら、心に残った言葉や感想を記録しておきましょう。</w:t>
                  </w:r>
                </w:p>
                <w:p w:rsidR="00350325" w:rsidRPr="00045C1B" w:rsidRDefault="00350325">
                  <w:pPr>
                    <w:rPr>
                      <w:rFonts w:ascii="HG教科書体" w:eastAsia="HG教科書体"/>
                      <w:b/>
                      <w:sz w:val="24"/>
                      <w:szCs w:val="24"/>
                    </w:rPr>
                  </w:pPr>
                  <w:r w:rsidRPr="00045C1B">
                    <w:rPr>
                      <w:rFonts w:ascii="HG教科書体" w:eastAsia="HG教科書体" w:hint="eastAsia"/>
                      <w:b/>
                      <w:sz w:val="24"/>
                      <w:szCs w:val="24"/>
                    </w:rPr>
                    <w:t xml:space="preserve">　○ 「朝の読書」の時間を有効に活用しましょう。</w:t>
                  </w:r>
                </w:p>
                <w:p w:rsidR="00350325" w:rsidRPr="00045C1B" w:rsidRDefault="00350325">
                  <w:pPr>
                    <w:rPr>
                      <w:rFonts w:ascii="HG教科書体" w:eastAsia="HG教科書体"/>
                      <w:b/>
                      <w:sz w:val="24"/>
                      <w:szCs w:val="24"/>
                    </w:rPr>
                  </w:pPr>
                  <w:r w:rsidRPr="00045C1B">
                    <w:rPr>
                      <w:rFonts w:ascii="HG教科書体" w:eastAsia="HG教科書体" w:hint="eastAsia"/>
                      <w:b/>
                      <w:sz w:val="24"/>
                      <w:szCs w:val="24"/>
                    </w:rPr>
                    <w:t xml:space="preserve">　○　よい本・感動した本は、家の人や友だちに紹介しましょう。</w:t>
                  </w:r>
                </w:p>
                <w:p w:rsidR="00350325" w:rsidRDefault="00350325"/>
              </w:txbxContent>
            </v:textbox>
          </v:roundrect>
        </w:pict>
      </w:r>
    </w:p>
    <w:p w:rsidR="00045C1B" w:rsidRDefault="00541670" w:rsidP="00567C79">
      <w:pPr>
        <w:ind w:left="420" w:hangingChars="200" w:hanging="420"/>
      </w:pPr>
      <w:r>
        <w:rPr>
          <w:noProof/>
        </w:rPr>
        <w:pict>
          <v:shapetype id="_x0000_t202" coordsize="21600,21600" o:spt="202" path="m,l,21600r21600,l21600,xe">
            <v:stroke joinstyle="miter"/>
            <v:path gradientshapeok="t" o:connecttype="rect"/>
          </v:shapetype>
          <v:shape id="_x0000_s1030" type="#_x0000_t202" style="position:absolute;left:0;text-align:left;margin-left:304.5pt;margin-top:10.1pt;width:126.75pt;height:56.25pt;z-index:251662336" stroked="f">
            <v:textbox inset="5.85pt,.7pt,5.85pt,.7pt">
              <w:txbxContent>
                <w:p w:rsidR="00350325" w:rsidRDefault="00350325">
                  <w:r w:rsidRPr="00045C1B">
                    <w:rPr>
                      <w:noProof/>
                    </w:rPr>
                    <w:drawing>
                      <wp:inline distT="0" distB="0" distL="0" distR="0">
                        <wp:extent cx="1026620" cy="1493676"/>
                        <wp:effectExtent l="0" t="38100" r="2080" b="11274"/>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9125.wmf"/>
                                <pic:cNvPicPr>
                                  <a:picLocks noChangeAspect="1" noChangeArrowheads="1"/>
                                </pic:cNvPicPr>
                              </pic:nvPicPr>
                              <pic:blipFill>
                                <a:blip r:embed="rId7"/>
                                <a:srcRect/>
                                <a:stretch>
                                  <a:fillRect/>
                                </a:stretch>
                              </pic:blipFill>
                              <pic:spPr bwMode="auto">
                                <a:xfrm rot="338334">
                                  <a:off x="0" y="0"/>
                                  <a:ext cx="1026160" cy="1493006"/>
                                </a:xfrm>
                                <a:prstGeom prst="rect">
                                  <a:avLst/>
                                </a:prstGeom>
                                <a:noFill/>
                                <a:ln w="9525">
                                  <a:noFill/>
                                  <a:miter lim="800000"/>
                                  <a:headEnd/>
                                  <a:tailEnd/>
                                </a:ln>
                              </pic:spPr>
                            </pic:pic>
                          </a:graphicData>
                        </a:graphic>
                      </wp:inline>
                    </w:drawing>
                  </w:r>
                </w:p>
              </w:txbxContent>
            </v:textbox>
          </v:shape>
        </w:pict>
      </w:r>
      <w:r>
        <w:rPr>
          <w:noProof/>
        </w:rPr>
        <w:pict>
          <v:rect id="_x0000_s1029" style="position:absolute;left:0;text-align:left;margin-left:15.75pt;margin-top:1.5pt;width:458.4pt;height:78.35pt;z-index:251661312" strokeweight="3pt">
            <v:stroke linestyle="thinThin"/>
            <v:textbox inset="5.85pt,.7pt,5.85pt,.7pt">
              <w:txbxContent>
                <w:p w:rsidR="00350325" w:rsidRPr="002E3742" w:rsidRDefault="00350325" w:rsidP="00567C79">
                  <w:pPr>
                    <w:spacing w:line="0" w:lineRule="atLeast"/>
                    <w:ind w:firstLineChars="200" w:firstLine="562"/>
                    <w:rPr>
                      <w:rFonts w:ascii="HG教科書体" w:eastAsia="HG教科書体"/>
                      <w:b/>
                      <w:sz w:val="28"/>
                      <w:szCs w:val="28"/>
                    </w:rPr>
                  </w:pPr>
                  <w:r w:rsidRPr="002E3742">
                    <w:rPr>
                      <w:rFonts w:ascii="HG教科書体" w:eastAsia="HG教科書体" w:hint="eastAsia"/>
                      <w:b/>
                      <w:sz w:val="28"/>
                      <w:szCs w:val="28"/>
                    </w:rPr>
                    <w:t>読書は、心の栄養です。</w:t>
                  </w:r>
                </w:p>
                <w:p w:rsidR="00350325" w:rsidRPr="002E3742" w:rsidRDefault="00350325" w:rsidP="002E3742">
                  <w:pPr>
                    <w:spacing w:line="0" w:lineRule="atLeast"/>
                    <w:rPr>
                      <w:rFonts w:ascii="HG教科書体" w:eastAsia="HG教科書体"/>
                      <w:b/>
                      <w:sz w:val="28"/>
                      <w:szCs w:val="28"/>
                    </w:rPr>
                  </w:pPr>
                  <w:r w:rsidRPr="002E3742">
                    <w:rPr>
                      <w:rFonts w:ascii="HG教科書体" w:eastAsia="HG教科書体" w:hint="eastAsia"/>
                      <w:b/>
                      <w:sz w:val="28"/>
                      <w:szCs w:val="28"/>
                    </w:rPr>
                    <w:t xml:space="preserve">　　読書は、人間を豊かにします。</w:t>
                  </w:r>
                  <w:r>
                    <w:rPr>
                      <w:rFonts w:ascii="HG教科書体" w:eastAsia="HG教科書体" w:hint="eastAsia"/>
                      <w:b/>
                      <w:sz w:val="28"/>
                      <w:szCs w:val="28"/>
                    </w:rPr>
                    <w:t xml:space="preserve">　　　</w:t>
                  </w:r>
                </w:p>
                <w:p w:rsidR="00350325" w:rsidRPr="002E3742" w:rsidRDefault="00350325" w:rsidP="002E3742">
                  <w:pPr>
                    <w:spacing w:line="0" w:lineRule="atLeast"/>
                    <w:rPr>
                      <w:rFonts w:ascii="HG教科書体" w:eastAsia="HG教科書体"/>
                      <w:b/>
                      <w:sz w:val="28"/>
                      <w:szCs w:val="28"/>
                    </w:rPr>
                  </w:pPr>
                  <w:r w:rsidRPr="002E3742">
                    <w:rPr>
                      <w:rFonts w:ascii="HG教科書体" w:eastAsia="HG教科書体" w:hint="eastAsia"/>
                      <w:b/>
                      <w:sz w:val="28"/>
                      <w:szCs w:val="28"/>
                    </w:rPr>
                    <w:t xml:space="preserve">　　読書は、集中力をつけます。</w:t>
                  </w:r>
                </w:p>
                <w:p w:rsidR="00350325" w:rsidRPr="002E3742" w:rsidRDefault="00350325" w:rsidP="002E3742">
                  <w:pPr>
                    <w:spacing w:line="0" w:lineRule="atLeast"/>
                    <w:rPr>
                      <w:rFonts w:ascii="HG教科書体" w:eastAsia="HG教科書体"/>
                      <w:b/>
                      <w:sz w:val="28"/>
                      <w:szCs w:val="28"/>
                    </w:rPr>
                  </w:pPr>
                  <w:r w:rsidRPr="002E3742">
                    <w:rPr>
                      <w:rFonts w:ascii="HG教科書体" w:eastAsia="HG教科書体" w:hint="eastAsia"/>
                      <w:b/>
                      <w:sz w:val="28"/>
                      <w:szCs w:val="28"/>
                    </w:rPr>
                    <w:t xml:space="preserve">　　読書は、学習の力をつけます。</w:t>
                  </w:r>
                </w:p>
              </w:txbxContent>
            </v:textbox>
          </v:rect>
        </w:pict>
      </w:r>
    </w:p>
    <w:p w:rsidR="00045C1B" w:rsidRDefault="00045C1B" w:rsidP="00567C79">
      <w:pPr>
        <w:ind w:left="420" w:hangingChars="200" w:hanging="420"/>
      </w:pPr>
    </w:p>
    <w:p w:rsidR="00045C1B" w:rsidRDefault="00045C1B" w:rsidP="00567C79">
      <w:pPr>
        <w:ind w:left="420" w:hangingChars="200" w:hanging="420"/>
      </w:pPr>
    </w:p>
    <w:p w:rsidR="00045C1B" w:rsidRDefault="00045C1B" w:rsidP="00567C79">
      <w:pPr>
        <w:ind w:left="420" w:hangingChars="200" w:hanging="420"/>
      </w:pPr>
    </w:p>
    <w:p w:rsidR="00045C1B" w:rsidRDefault="00045C1B" w:rsidP="00567C79">
      <w:pPr>
        <w:ind w:left="420" w:hangingChars="200" w:hanging="420"/>
      </w:pPr>
    </w:p>
    <w:p w:rsidR="00045C1B" w:rsidRDefault="00045C1B" w:rsidP="00567C79">
      <w:pPr>
        <w:ind w:left="420" w:hangingChars="200" w:hanging="420"/>
      </w:pPr>
    </w:p>
    <w:p w:rsidR="00045C1B" w:rsidRDefault="00045C1B" w:rsidP="00567C79">
      <w:pPr>
        <w:ind w:left="420" w:hangingChars="200" w:hanging="420"/>
      </w:pPr>
    </w:p>
    <w:p w:rsidR="00045C1B" w:rsidRDefault="00045C1B" w:rsidP="00567C79">
      <w:pPr>
        <w:ind w:left="420" w:hangingChars="200" w:hanging="420"/>
      </w:pPr>
    </w:p>
    <w:p w:rsidR="00045C1B" w:rsidRDefault="00045C1B" w:rsidP="00567C79">
      <w:pPr>
        <w:ind w:left="420" w:hangingChars="200" w:hanging="420"/>
      </w:pPr>
    </w:p>
    <w:p w:rsidR="005C047F" w:rsidRDefault="005C047F" w:rsidP="00567C79">
      <w:pPr>
        <w:ind w:left="420" w:hangingChars="200" w:hanging="420"/>
      </w:pPr>
    </w:p>
    <w:p w:rsidR="005C047F" w:rsidRDefault="005C047F" w:rsidP="00567C79">
      <w:pPr>
        <w:ind w:left="420" w:hangingChars="200" w:hanging="420"/>
      </w:pPr>
    </w:p>
    <w:p w:rsidR="008C5D3B" w:rsidRDefault="008C5D3B" w:rsidP="00567C79">
      <w:pPr>
        <w:ind w:left="420" w:hangingChars="200" w:hanging="420"/>
      </w:pPr>
      <w:r>
        <w:rPr>
          <w:rFonts w:hint="eastAsia"/>
        </w:rPr>
        <w:t xml:space="preserve">　</w:t>
      </w:r>
      <w:r w:rsidR="00781B4D">
        <w:rPr>
          <w:rFonts w:hint="eastAsia"/>
        </w:rPr>
        <w:t xml:space="preserve">　心に残った本を書いていきましょう。</w:t>
      </w:r>
    </w:p>
    <w:tbl>
      <w:tblPr>
        <w:tblStyle w:val="a3"/>
        <w:tblW w:w="0" w:type="auto"/>
        <w:tblInd w:w="420" w:type="dxa"/>
        <w:tblLook w:val="04A0"/>
      </w:tblPr>
      <w:tblGrid>
        <w:gridCol w:w="3799"/>
        <w:gridCol w:w="5749"/>
      </w:tblGrid>
      <w:tr w:rsidR="008C5D3B" w:rsidTr="00023259">
        <w:tc>
          <w:tcPr>
            <w:tcW w:w="3799" w:type="dxa"/>
            <w:tcBorders>
              <w:right w:val="dotted" w:sz="4" w:space="0" w:color="auto"/>
            </w:tcBorders>
          </w:tcPr>
          <w:p w:rsidR="008C5D3B" w:rsidRDefault="008C5D3B" w:rsidP="008C5D3B">
            <w:pPr>
              <w:jc w:val="center"/>
            </w:pPr>
            <w:r>
              <w:rPr>
                <w:rFonts w:hint="eastAsia"/>
              </w:rPr>
              <w:t>本の名前</w:t>
            </w:r>
          </w:p>
        </w:tc>
        <w:tc>
          <w:tcPr>
            <w:tcW w:w="5749" w:type="dxa"/>
            <w:tcBorders>
              <w:left w:val="dotted" w:sz="4" w:space="0" w:color="auto"/>
            </w:tcBorders>
          </w:tcPr>
          <w:p w:rsidR="008C5D3B" w:rsidRDefault="008C5D3B" w:rsidP="008C5D3B">
            <w:pPr>
              <w:jc w:val="center"/>
            </w:pPr>
            <w:r>
              <w:rPr>
                <w:rFonts w:hint="eastAsia"/>
              </w:rPr>
              <w:t>紹介文</w:t>
            </w:r>
          </w:p>
        </w:tc>
      </w:tr>
      <w:tr w:rsidR="008C5D3B" w:rsidTr="00023259">
        <w:trPr>
          <w:trHeight w:val="822"/>
        </w:trPr>
        <w:tc>
          <w:tcPr>
            <w:tcW w:w="3799" w:type="dxa"/>
            <w:tcBorders>
              <w:right w:val="dotted" w:sz="4" w:space="0" w:color="auto"/>
            </w:tcBorders>
          </w:tcPr>
          <w:p w:rsidR="008C5D3B" w:rsidRDefault="008C5D3B" w:rsidP="00514DAF"/>
        </w:tc>
        <w:tc>
          <w:tcPr>
            <w:tcW w:w="5749" w:type="dxa"/>
            <w:tcBorders>
              <w:left w:val="dotted" w:sz="4" w:space="0" w:color="auto"/>
            </w:tcBorders>
          </w:tcPr>
          <w:p w:rsidR="008C5D3B" w:rsidRDefault="008C5D3B" w:rsidP="00514DAF"/>
        </w:tc>
      </w:tr>
      <w:tr w:rsidR="008C5D3B" w:rsidTr="00023259">
        <w:trPr>
          <w:trHeight w:val="822"/>
        </w:trPr>
        <w:tc>
          <w:tcPr>
            <w:tcW w:w="3799" w:type="dxa"/>
            <w:tcBorders>
              <w:right w:val="dotted" w:sz="4" w:space="0" w:color="auto"/>
            </w:tcBorders>
          </w:tcPr>
          <w:p w:rsidR="008C5D3B" w:rsidRDefault="008C5D3B" w:rsidP="00514DAF"/>
        </w:tc>
        <w:tc>
          <w:tcPr>
            <w:tcW w:w="5749" w:type="dxa"/>
            <w:tcBorders>
              <w:left w:val="dotted" w:sz="4" w:space="0" w:color="auto"/>
            </w:tcBorders>
          </w:tcPr>
          <w:p w:rsidR="008C5D3B" w:rsidRDefault="008C5D3B" w:rsidP="00514DAF"/>
        </w:tc>
      </w:tr>
      <w:tr w:rsidR="008C5D3B" w:rsidTr="00023259">
        <w:trPr>
          <w:trHeight w:val="822"/>
        </w:trPr>
        <w:tc>
          <w:tcPr>
            <w:tcW w:w="3799" w:type="dxa"/>
            <w:tcBorders>
              <w:right w:val="dotted" w:sz="4" w:space="0" w:color="auto"/>
            </w:tcBorders>
          </w:tcPr>
          <w:p w:rsidR="008C5D3B" w:rsidRDefault="008C5D3B" w:rsidP="00514DAF"/>
        </w:tc>
        <w:tc>
          <w:tcPr>
            <w:tcW w:w="5749" w:type="dxa"/>
            <w:tcBorders>
              <w:left w:val="dotted" w:sz="4" w:space="0" w:color="auto"/>
            </w:tcBorders>
          </w:tcPr>
          <w:p w:rsidR="008C5D3B" w:rsidRDefault="008C5D3B" w:rsidP="00514DAF"/>
        </w:tc>
      </w:tr>
      <w:tr w:rsidR="008C5D3B" w:rsidTr="00023259">
        <w:trPr>
          <w:trHeight w:val="822"/>
        </w:trPr>
        <w:tc>
          <w:tcPr>
            <w:tcW w:w="3799" w:type="dxa"/>
            <w:tcBorders>
              <w:right w:val="dotted" w:sz="4" w:space="0" w:color="auto"/>
            </w:tcBorders>
          </w:tcPr>
          <w:p w:rsidR="008C5D3B" w:rsidRDefault="008C5D3B" w:rsidP="00514DAF"/>
        </w:tc>
        <w:tc>
          <w:tcPr>
            <w:tcW w:w="5749" w:type="dxa"/>
            <w:tcBorders>
              <w:left w:val="dotted" w:sz="4" w:space="0" w:color="auto"/>
            </w:tcBorders>
          </w:tcPr>
          <w:p w:rsidR="008C5D3B" w:rsidRDefault="008C5D3B" w:rsidP="00514DAF"/>
        </w:tc>
      </w:tr>
      <w:tr w:rsidR="008C5D3B" w:rsidTr="00023259">
        <w:trPr>
          <w:trHeight w:val="822"/>
        </w:trPr>
        <w:tc>
          <w:tcPr>
            <w:tcW w:w="3799" w:type="dxa"/>
            <w:tcBorders>
              <w:right w:val="dotted" w:sz="4" w:space="0" w:color="auto"/>
            </w:tcBorders>
          </w:tcPr>
          <w:p w:rsidR="008C5D3B" w:rsidRDefault="008C5D3B" w:rsidP="00514DAF"/>
        </w:tc>
        <w:tc>
          <w:tcPr>
            <w:tcW w:w="5749" w:type="dxa"/>
            <w:tcBorders>
              <w:left w:val="dotted" w:sz="4" w:space="0" w:color="auto"/>
            </w:tcBorders>
          </w:tcPr>
          <w:p w:rsidR="008C5D3B" w:rsidRDefault="008C5D3B" w:rsidP="00514DAF"/>
        </w:tc>
      </w:tr>
    </w:tbl>
    <w:p w:rsidR="005205E0" w:rsidRDefault="005205E0" w:rsidP="00EE176A">
      <w:pPr>
        <w:rPr>
          <w:rFonts w:asciiTheme="majorEastAsia" w:eastAsiaTheme="majorEastAsia" w:hAnsiTheme="majorEastAsia" w:hint="eastAsia"/>
          <w:b/>
          <w:sz w:val="24"/>
          <w:szCs w:val="28"/>
        </w:rPr>
      </w:pPr>
    </w:p>
    <w:p w:rsidR="00EE176A" w:rsidRPr="009D45D6" w:rsidRDefault="0018216C" w:rsidP="00EE176A">
      <w:pPr>
        <w:rPr>
          <w:rFonts w:asciiTheme="majorEastAsia" w:eastAsiaTheme="majorEastAsia" w:hAnsiTheme="majorEastAsia"/>
          <w:b/>
          <w:sz w:val="24"/>
          <w:szCs w:val="28"/>
        </w:rPr>
      </w:pPr>
      <w:r w:rsidRPr="009D45D6">
        <w:rPr>
          <w:rFonts w:asciiTheme="majorEastAsia" w:eastAsiaTheme="majorEastAsia" w:hAnsiTheme="majorEastAsia" w:hint="eastAsia"/>
          <w:b/>
          <w:sz w:val="24"/>
          <w:szCs w:val="28"/>
        </w:rPr>
        <w:lastRenderedPageBreak/>
        <w:t>６</w:t>
      </w:r>
      <w:r w:rsidR="00571839" w:rsidRPr="009D45D6">
        <w:rPr>
          <w:rFonts w:asciiTheme="majorEastAsia" w:eastAsiaTheme="majorEastAsia" w:hAnsiTheme="majorEastAsia" w:hint="eastAsia"/>
          <w:b/>
          <w:sz w:val="24"/>
          <w:szCs w:val="28"/>
        </w:rPr>
        <w:t xml:space="preserve">　</w:t>
      </w:r>
      <w:r w:rsidR="006D645A" w:rsidRPr="009D45D6">
        <w:rPr>
          <w:rFonts w:asciiTheme="majorEastAsia" w:eastAsiaTheme="majorEastAsia" w:hAnsiTheme="majorEastAsia" w:hint="eastAsia"/>
          <w:b/>
          <w:sz w:val="24"/>
          <w:szCs w:val="28"/>
        </w:rPr>
        <w:t>教科の</w:t>
      </w:r>
      <w:r w:rsidR="00EE176A" w:rsidRPr="009D45D6">
        <w:rPr>
          <w:rFonts w:asciiTheme="majorEastAsia" w:eastAsiaTheme="majorEastAsia" w:hAnsiTheme="majorEastAsia" w:hint="eastAsia"/>
          <w:b/>
          <w:sz w:val="24"/>
          <w:szCs w:val="28"/>
        </w:rPr>
        <w:t>学習</w:t>
      </w:r>
      <w:r w:rsidR="006D645A" w:rsidRPr="009D45D6">
        <w:rPr>
          <w:rFonts w:asciiTheme="majorEastAsia" w:eastAsiaTheme="majorEastAsia" w:hAnsiTheme="majorEastAsia" w:hint="eastAsia"/>
          <w:b/>
          <w:sz w:val="24"/>
          <w:szCs w:val="28"/>
        </w:rPr>
        <w:t>について</w:t>
      </w:r>
    </w:p>
    <w:p w:rsidR="00EE176A" w:rsidRPr="006D645A" w:rsidRDefault="00EE176A" w:rsidP="00567C79">
      <w:pPr>
        <w:ind w:firstLineChars="100" w:firstLine="241"/>
        <w:rPr>
          <w:rFonts w:asciiTheme="majorEastAsia" w:eastAsiaTheme="majorEastAsia" w:hAnsiTheme="majorEastAsia"/>
          <w:b/>
          <w:sz w:val="24"/>
          <w:szCs w:val="24"/>
        </w:rPr>
      </w:pPr>
      <w:r w:rsidRPr="00584DA9">
        <w:rPr>
          <w:rFonts w:asciiTheme="majorEastAsia" w:eastAsiaTheme="majorEastAsia" w:hAnsiTheme="majorEastAsia" w:hint="eastAsia"/>
          <w:b/>
          <w:sz w:val="24"/>
          <w:szCs w:val="24"/>
        </w:rPr>
        <w:t>＜国語科＞</w:t>
      </w:r>
    </w:p>
    <w:p w:rsidR="00EE176A" w:rsidRPr="00584DA9" w:rsidRDefault="00EE176A" w:rsidP="00567C79">
      <w:pPr>
        <w:ind w:leftChars="100" w:left="431" w:hangingChars="100" w:hanging="221"/>
        <w:rPr>
          <w:rFonts w:asciiTheme="majorEastAsia" w:eastAsiaTheme="majorEastAsia" w:hAnsiTheme="majorEastAsia"/>
          <w:b/>
          <w:sz w:val="22"/>
        </w:rPr>
      </w:pPr>
      <w:r w:rsidRPr="00584DA9">
        <w:rPr>
          <w:rFonts w:asciiTheme="majorEastAsia" w:eastAsiaTheme="majorEastAsia" w:hAnsiTheme="majorEastAsia" w:hint="eastAsia"/>
          <w:b/>
          <w:sz w:val="22"/>
        </w:rPr>
        <w:t xml:space="preserve">　◇　学習の意義</w:t>
      </w:r>
    </w:p>
    <w:p w:rsidR="00682F8F" w:rsidRDefault="00682F8F" w:rsidP="00567C79">
      <w:pPr>
        <w:ind w:leftChars="100" w:left="630" w:hangingChars="200" w:hanging="420"/>
      </w:pPr>
      <w:r>
        <w:rPr>
          <w:rFonts w:hint="eastAsia"/>
        </w:rPr>
        <w:t xml:space="preserve">　　　私たちの生活の中で</w:t>
      </w:r>
      <w:r w:rsidR="00EE176A">
        <w:rPr>
          <w:rFonts w:hint="eastAsia"/>
        </w:rPr>
        <w:t>、</w:t>
      </w:r>
      <w:r>
        <w:rPr>
          <w:rFonts w:hint="eastAsia"/>
        </w:rPr>
        <w:t>相手とコミュニケーションをとるために、</w:t>
      </w:r>
      <w:r w:rsidR="00EE176A">
        <w:rPr>
          <w:rFonts w:hint="eastAsia"/>
        </w:rPr>
        <w:t>日本語で聞く、話</w:t>
      </w:r>
      <w:r w:rsidR="00031C8E">
        <w:rPr>
          <w:rFonts w:hint="eastAsia"/>
        </w:rPr>
        <w:t>す、読む、書くといった活動はなくてはならないものです。それらの活動で</w:t>
      </w:r>
      <w:r w:rsidR="00571839">
        <w:rPr>
          <w:rFonts w:hint="eastAsia"/>
        </w:rPr>
        <w:t>自分の考えを</w:t>
      </w:r>
      <w:r w:rsidR="00031C8E">
        <w:rPr>
          <w:rFonts w:hint="eastAsia"/>
        </w:rPr>
        <w:t>自由自在に表現できたり、相手とのコミュニケーションを</w:t>
      </w:r>
      <w:r w:rsidR="00EE176A">
        <w:rPr>
          <w:rFonts w:hint="eastAsia"/>
        </w:rPr>
        <w:t>うまく図れたりすれば</w:t>
      </w:r>
      <w:r w:rsidR="00031C8E">
        <w:rPr>
          <w:rFonts w:hint="eastAsia"/>
        </w:rPr>
        <w:t>、きっと</w:t>
      </w:r>
      <w:r>
        <w:rPr>
          <w:rFonts w:hint="eastAsia"/>
        </w:rPr>
        <w:t>毎日の生活が</w:t>
      </w:r>
      <w:r w:rsidR="00031C8E">
        <w:rPr>
          <w:rFonts w:hint="eastAsia"/>
        </w:rPr>
        <w:t>楽しくな</w:t>
      </w:r>
      <w:r w:rsidR="00571839">
        <w:rPr>
          <w:rFonts w:hint="eastAsia"/>
        </w:rPr>
        <w:t>ります</w:t>
      </w:r>
      <w:r w:rsidR="00031C8E">
        <w:rPr>
          <w:rFonts w:hint="eastAsia"/>
        </w:rPr>
        <w:t>。そのために、</w:t>
      </w:r>
      <w:r>
        <w:rPr>
          <w:rFonts w:hint="eastAsia"/>
        </w:rPr>
        <w:t>美しい日本語を、</w:t>
      </w:r>
      <w:r w:rsidR="00031C8E">
        <w:rPr>
          <w:rFonts w:hint="eastAsia"/>
        </w:rPr>
        <w:t>上手に使う</w:t>
      </w:r>
      <w:r w:rsidR="00EE176A">
        <w:rPr>
          <w:rFonts w:hint="eastAsia"/>
        </w:rPr>
        <w:t>力を磨いていきましょう。</w:t>
      </w:r>
    </w:p>
    <w:p w:rsidR="00EE176A" w:rsidRDefault="00EE176A" w:rsidP="00567C79">
      <w:pPr>
        <w:ind w:leftChars="300" w:left="630" w:firstLineChars="100" w:firstLine="210"/>
      </w:pPr>
      <w:r>
        <w:rPr>
          <w:rFonts w:hint="eastAsia"/>
        </w:rPr>
        <w:t>そして、</w:t>
      </w:r>
      <w:r w:rsidR="006B480C">
        <w:rPr>
          <w:rFonts w:hint="eastAsia"/>
        </w:rPr>
        <w:t>基礎学力を定着させ、確かな</w:t>
      </w:r>
      <w:r>
        <w:rPr>
          <w:rFonts w:hint="eastAsia"/>
        </w:rPr>
        <w:t>学力を身につけていきましょう。</w:t>
      </w:r>
    </w:p>
    <w:p w:rsidR="00EE176A" w:rsidRDefault="00EE176A" w:rsidP="00567C79">
      <w:pPr>
        <w:ind w:leftChars="100" w:left="630" w:hangingChars="200" w:hanging="420"/>
      </w:pPr>
    </w:p>
    <w:p w:rsidR="00EE176A" w:rsidRPr="0084208E" w:rsidRDefault="00EE176A" w:rsidP="00567C79">
      <w:pPr>
        <w:ind w:leftChars="100" w:left="652" w:hangingChars="200" w:hanging="442"/>
        <w:rPr>
          <w:rFonts w:asciiTheme="majorEastAsia" w:eastAsiaTheme="majorEastAsia" w:hAnsiTheme="majorEastAsia"/>
          <w:b/>
          <w:sz w:val="22"/>
        </w:rPr>
      </w:pPr>
      <w:r w:rsidRPr="00584DA9">
        <w:rPr>
          <w:rFonts w:asciiTheme="majorEastAsia" w:eastAsiaTheme="majorEastAsia" w:hAnsiTheme="majorEastAsia" w:hint="eastAsia"/>
          <w:b/>
          <w:sz w:val="22"/>
        </w:rPr>
        <w:t xml:space="preserve">　◇　</w:t>
      </w:r>
      <w:r w:rsidR="006B480C">
        <w:rPr>
          <w:rFonts w:asciiTheme="majorEastAsia" w:eastAsiaTheme="majorEastAsia" w:hAnsiTheme="majorEastAsia" w:hint="eastAsia"/>
          <w:b/>
          <w:sz w:val="22"/>
        </w:rPr>
        <w:t>授業を受ける基本</w:t>
      </w:r>
    </w:p>
    <w:p w:rsidR="0084208E" w:rsidRDefault="0084208E" w:rsidP="00567C79">
      <w:pPr>
        <w:ind w:leftChars="100" w:left="2100" w:hangingChars="900" w:hanging="1890"/>
      </w:pPr>
      <w:r>
        <w:rPr>
          <w:rFonts w:hint="eastAsia"/>
        </w:rPr>
        <w:t xml:space="preserve">　　</w:t>
      </w:r>
      <w:r w:rsidR="00EE176A">
        <w:rPr>
          <w:rFonts w:hint="eastAsia"/>
        </w:rPr>
        <w:t>①　予習……　教科書に目を通しておきましょう。音読が効果的です。分からない語句はチェッ</w:t>
      </w:r>
    </w:p>
    <w:p w:rsidR="00EE176A" w:rsidRDefault="00EE176A" w:rsidP="00567C79">
      <w:pPr>
        <w:ind w:leftChars="900" w:left="2100" w:hangingChars="100" w:hanging="210"/>
      </w:pPr>
      <w:r>
        <w:rPr>
          <w:rFonts w:hint="eastAsia"/>
        </w:rPr>
        <w:t>クし、</w:t>
      </w:r>
      <w:r w:rsidR="0018216C">
        <w:rPr>
          <w:rFonts w:hint="eastAsia"/>
        </w:rPr>
        <w:t>辞書</w:t>
      </w:r>
      <w:r>
        <w:rPr>
          <w:rFonts w:hint="eastAsia"/>
        </w:rPr>
        <w:t>を使って調べましょう。</w:t>
      </w:r>
    </w:p>
    <w:p w:rsidR="0084208E" w:rsidRDefault="00EE176A" w:rsidP="00567C79">
      <w:pPr>
        <w:ind w:leftChars="100" w:left="2100" w:hangingChars="900" w:hanging="1890"/>
      </w:pPr>
      <w:r>
        <w:rPr>
          <w:rFonts w:hint="eastAsia"/>
        </w:rPr>
        <w:t xml:space="preserve">　　②　復習……　授業内容のノートやプリントをしっかり見直しましょう。授業範囲の漢字練習や</w:t>
      </w:r>
    </w:p>
    <w:p w:rsidR="00EE176A" w:rsidRDefault="00541670" w:rsidP="00567C79">
      <w:pPr>
        <w:ind w:leftChars="900" w:left="2100" w:hangingChars="100" w:hanging="210"/>
      </w:pPr>
      <w:r>
        <w:rPr>
          <w:noProof/>
        </w:rPr>
        <w:pict>
          <v:shape id="_x0000_s1035" type="#_x0000_t202" style="position:absolute;left:0;text-align:left;margin-left:412.8pt;margin-top:1.85pt;width:85.35pt;height:68.25pt;z-index:251669504" stroked="f">
            <v:textbox inset="5.85pt,.7pt,5.85pt,.7pt">
              <w:txbxContent>
                <w:p w:rsidR="00350325" w:rsidRDefault="00350325">
                  <w:r>
                    <w:rPr>
                      <w:noProof/>
                    </w:rPr>
                    <w:drawing>
                      <wp:inline distT="0" distB="0" distL="0" distR="0">
                        <wp:extent cx="752475" cy="731915"/>
                        <wp:effectExtent l="19050" t="0" r="0" b="0"/>
                        <wp:docPr id="13" name="図 9"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CAGCAT10\j0217698.wmf"/>
                                <pic:cNvPicPr>
                                  <a:picLocks noChangeAspect="1" noChangeArrowheads="1"/>
                                </pic:cNvPicPr>
                              </pic:nvPicPr>
                              <pic:blipFill>
                                <a:blip r:embed="rId8"/>
                                <a:srcRect/>
                                <a:stretch>
                                  <a:fillRect/>
                                </a:stretch>
                              </pic:blipFill>
                              <pic:spPr bwMode="auto">
                                <a:xfrm>
                                  <a:off x="0" y="0"/>
                                  <a:ext cx="754221" cy="733614"/>
                                </a:xfrm>
                                <a:prstGeom prst="rect">
                                  <a:avLst/>
                                </a:prstGeom>
                                <a:noFill/>
                                <a:ln w="9525">
                                  <a:noFill/>
                                  <a:miter lim="800000"/>
                                  <a:headEnd/>
                                  <a:tailEnd/>
                                </a:ln>
                              </pic:spPr>
                            </pic:pic>
                          </a:graphicData>
                        </a:graphic>
                      </wp:inline>
                    </w:drawing>
                  </w:r>
                </w:p>
              </w:txbxContent>
            </v:textbox>
          </v:shape>
        </w:pict>
      </w:r>
      <w:r w:rsidR="00EE176A">
        <w:rPr>
          <w:rFonts w:hint="eastAsia"/>
        </w:rPr>
        <w:t>ワークを自主的にやりましょう。</w:t>
      </w:r>
    </w:p>
    <w:p w:rsidR="00EE176A" w:rsidRDefault="00EE176A" w:rsidP="00567C79">
      <w:pPr>
        <w:ind w:leftChars="100" w:left="2100" w:hangingChars="900" w:hanging="1890"/>
      </w:pPr>
    </w:p>
    <w:p w:rsidR="00EE176A" w:rsidRPr="00584DA9" w:rsidRDefault="00EE176A" w:rsidP="00567C79">
      <w:pPr>
        <w:ind w:leftChars="200" w:left="2187" w:hangingChars="800" w:hanging="1767"/>
        <w:rPr>
          <w:rFonts w:asciiTheme="majorEastAsia" w:eastAsiaTheme="majorEastAsia" w:hAnsiTheme="majorEastAsia"/>
          <w:b/>
          <w:sz w:val="22"/>
        </w:rPr>
      </w:pPr>
      <w:r w:rsidRPr="00584DA9">
        <w:rPr>
          <w:rFonts w:asciiTheme="majorEastAsia" w:eastAsiaTheme="majorEastAsia" w:hAnsiTheme="majorEastAsia" w:hint="eastAsia"/>
          <w:b/>
          <w:sz w:val="22"/>
        </w:rPr>
        <w:t>◇　家庭学習のしかた</w:t>
      </w:r>
    </w:p>
    <w:p w:rsidR="00EE176A" w:rsidRDefault="00EE176A" w:rsidP="00567C79">
      <w:pPr>
        <w:ind w:leftChars="100" w:left="2100" w:hangingChars="900" w:hanging="1890"/>
      </w:pPr>
      <w:r>
        <w:rPr>
          <w:rFonts w:hint="eastAsia"/>
        </w:rPr>
        <w:t xml:space="preserve">　</w:t>
      </w:r>
      <w:r w:rsidR="00584DA9">
        <w:rPr>
          <w:rFonts w:hint="eastAsia"/>
        </w:rPr>
        <w:t xml:space="preserve">　</w:t>
      </w:r>
      <w:r w:rsidR="000D087B">
        <w:rPr>
          <w:rFonts w:hint="eastAsia"/>
        </w:rPr>
        <w:t>①</w:t>
      </w:r>
      <w:r>
        <w:rPr>
          <w:rFonts w:hint="eastAsia"/>
        </w:rPr>
        <w:t xml:space="preserve">　</w:t>
      </w:r>
      <w:r w:rsidR="00571839">
        <w:rPr>
          <w:rFonts w:hint="eastAsia"/>
        </w:rPr>
        <w:t>漢字の意味を考えながら</w:t>
      </w:r>
      <w:r w:rsidR="00584DA9" w:rsidRPr="00773E6E">
        <w:rPr>
          <w:rFonts w:hint="eastAsia"/>
          <w:b/>
          <w:u w:val="single"/>
        </w:rPr>
        <w:t>書いて</w:t>
      </w:r>
      <w:r w:rsidR="00584DA9">
        <w:rPr>
          <w:rFonts w:hint="eastAsia"/>
        </w:rPr>
        <w:t>覚えましょう。</w:t>
      </w:r>
    </w:p>
    <w:p w:rsidR="00584DA9" w:rsidRDefault="000D087B" w:rsidP="00567C79">
      <w:pPr>
        <w:ind w:leftChars="100" w:left="2100" w:hangingChars="900" w:hanging="1890"/>
      </w:pPr>
      <w:r>
        <w:rPr>
          <w:rFonts w:hint="eastAsia"/>
        </w:rPr>
        <w:t xml:space="preserve">　　②</w:t>
      </w:r>
      <w:r w:rsidR="00584DA9">
        <w:rPr>
          <w:rFonts w:hint="eastAsia"/>
        </w:rPr>
        <w:t xml:space="preserve">　教科書を音読しましょう。特に、古典の文章は暗記するぐらい何回も読みましょう。</w:t>
      </w:r>
    </w:p>
    <w:p w:rsidR="00584DA9" w:rsidRDefault="000D087B" w:rsidP="00567C79">
      <w:pPr>
        <w:ind w:leftChars="100" w:left="2100" w:hangingChars="900" w:hanging="1890"/>
      </w:pPr>
      <w:r>
        <w:rPr>
          <w:rFonts w:hint="eastAsia"/>
        </w:rPr>
        <w:t xml:space="preserve">　　③</w:t>
      </w:r>
      <w:r w:rsidR="00584DA9">
        <w:rPr>
          <w:rFonts w:hint="eastAsia"/>
        </w:rPr>
        <w:t xml:space="preserve">　わからない語句は、辞書</w:t>
      </w:r>
      <w:r w:rsidR="0018216C">
        <w:rPr>
          <w:rFonts w:hint="eastAsia"/>
        </w:rPr>
        <w:t>を使って</w:t>
      </w:r>
      <w:r w:rsidR="00584DA9">
        <w:rPr>
          <w:rFonts w:hint="eastAsia"/>
        </w:rPr>
        <w:t>調べましょう。</w:t>
      </w:r>
    </w:p>
    <w:p w:rsidR="00584DA9" w:rsidRDefault="000D087B" w:rsidP="00567C79">
      <w:pPr>
        <w:ind w:leftChars="100" w:left="2100" w:hangingChars="900" w:hanging="1890"/>
      </w:pPr>
      <w:r>
        <w:rPr>
          <w:rFonts w:hint="eastAsia"/>
        </w:rPr>
        <w:t xml:space="preserve">　　④</w:t>
      </w:r>
      <w:r w:rsidR="0018216C">
        <w:rPr>
          <w:rFonts w:hint="eastAsia"/>
        </w:rPr>
        <w:t xml:space="preserve">　</w:t>
      </w:r>
      <w:r w:rsidR="00584DA9">
        <w:rPr>
          <w:rFonts w:hint="eastAsia"/>
        </w:rPr>
        <w:t>文章を書く</w:t>
      </w:r>
      <w:r w:rsidR="0018216C">
        <w:rPr>
          <w:rFonts w:hint="eastAsia"/>
        </w:rPr>
        <w:t>際は、新しく習った漢字を積極的に使う</w:t>
      </w:r>
      <w:r w:rsidR="00584DA9">
        <w:rPr>
          <w:rFonts w:hint="eastAsia"/>
        </w:rPr>
        <w:t>習慣をつけましょう。</w:t>
      </w:r>
    </w:p>
    <w:p w:rsidR="00584DA9" w:rsidRDefault="000D087B" w:rsidP="00567C79">
      <w:pPr>
        <w:ind w:leftChars="100" w:left="850" w:hangingChars="305" w:hanging="640"/>
      </w:pPr>
      <w:r>
        <w:rPr>
          <w:rFonts w:hint="eastAsia"/>
        </w:rPr>
        <w:t xml:space="preserve">　　⑤</w:t>
      </w:r>
      <w:r w:rsidR="00031C8E">
        <w:rPr>
          <w:rFonts w:hint="eastAsia"/>
        </w:rPr>
        <w:t xml:space="preserve">　世の中の</w:t>
      </w:r>
      <w:r w:rsidR="0018216C">
        <w:rPr>
          <w:rFonts w:hint="eastAsia"/>
        </w:rPr>
        <w:t>動きに関心をもち、</w:t>
      </w:r>
      <w:r w:rsidR="00584DA9">
        <w:rPr>
          <w:rFonts w:hint="eastAsia"/>
        </w:rPr>
        <w:t>新聞を読んだり、ニュースを</w:t>
      </w:r>
      <w:r w:rsidR="0018216C">
        <w:rPr>
          <w:rFonts w:hint="eastAsia"/>
        </w:rPr>
        <w:t>視聴し</w:t>
      </w:r>
      <w:r w:rsidR="00584DA9">
        <w:rPr>
          <w:rFonts w:hint="eastAsia"/>
        </w:rPr>
        <w:t>たりし</w:t>
      </w:r>
      <w:r w:rsidR="0018216C">
        <w:rPr>
          <w:rFonts w:hint="eastAsia"/>
        </w:rPr>
        <w:t>て、自分の考えをもち</w:t>
      </w:r>
      <w:r w:rsidR="00584DA9">
        <w:rPr>
          <w:rFonts w:hint="eastAsia"/>
        </w:rPr>
        <w:t>ましょう。</w:t>
      </w:r>
    </w:p>
    <w:p w:rsidR="0084208E" w:rsidRDefault="005A29C0" w:rsidP="00567C79">
      <w:pPr>
        <w:ind w:leftChars="100" w:left="2100" w:hangingChars="900" w:hanging="1890"/>
      </w:pPr>
      <w:r>
        <w:rPr>
          <w:rFonts w:hint="eastAsia"/>
        </w:rPr>
        <w:t xml:space="preserve">　　⑥　毎日、読書をしましょう。活字を読んで、素敵な文章を覚えましょう。</w:t>
      </w:r>
    </w:p>
    <w:p w:rsidR="00B63C8F" w:rsidRDefault="005A29C0" w:rsidP="00567C79">
      <w:pPr>
        <w:ind w:leftChars="100" w:left="850" w:hangingChars="305" w:hanging="640"/>
      </w:pPr>
      <w:r>
        <w:rPr>
          <w:rFonts w:hint="eastAsia"/>
        </w:rPr>
        <w:t xml:space="preserve">　　⑦　物語を読むときは、登場人物の心情の変化に着目して、登場人物の発言や行為の描写が、心情の変化にどのような効果を与えているかを考えながら読みましょう。</w:t>
      </w:r>
    </w:p>
    <w:p w:rsidR="005A29C0" w:rsidRDefault="008E13C1" w:rsidP="00567C79">
      <w:pPr>
        <w:ind w:leftChars="100" w:left="850" w:hangingChars="305" w:hanging="640"/>
      </w:pPr>
      <w:r>
        <w:rPr>
          <w:rFonts w:hint="eastAsia"/>
        </w:rPr>
        <w:t xml:space="preserve">　　⑧　説明文を読むときは、筆者の主張</w:t>
      </w:r>
      <w:r w:rsidR="005A29C0">
        <w:rPr>
          <w:rFonts w:hint="eastAsia"/>
        </w:rPr>
        <w:t>は何かを読み取り、その主張が正しい</w:t>
      </w:r>
      <w:r w:rsidR="00A93A40">
        <w:rPr>
          <w:rFonts w:hint="eastAsia"/>
        </w:rPr>
        <w:t>ことを</w:t>
      </w:r>
      <w:r w:rsidR="006B480C">
        <w:rPr>
          <w:rFonts w:hint="eastAsia"/>
        </w:rPr>
        <w:t>証明</w:t>
      </w:r>
      <w:r w:rsidR="00A93A40">
        <w:rPr>
          <w:rFonts w:hint="eastAsia"/>
        </w:rPr>
        <w:t>する</w:t>
      </w:r>
      <w:r>
        <w:rPr>
          <w:rFonts w:hint="eastAsia"/>
        </w:rPr>
        <w:t>理由</w:t>
      </w:r>
      <w:r w:rsidR="00A93A40">
        <w:rPr>
          <w:rFonts w:hint="eastAsia"/>
        </w:rPr>
        <w:t>が</w:t>
      </w:r>
      <w:r>
        <w:rPr>
          <w:rFonts w:hint="eastAsia"/>
        </w:rPr>
        <w:t>、</w:t>
      </w:r>
      <w:r w:rsidR="005A29C0">
        <w:rPr>
          <w:rFonts w:hint="eastAsia"/>
        </w:rPr>
        <w:t>どの</w:t>
      </w:r>
      <w:r>
        <w:rPr>
          <w:rFonts w:hint="eastAsia"/>
        </w:rPr>
        <w:t>調査や</w:t>
      </w:r>
      <w:r w:rsidR="005A29C0">
        <w:rPr>
          <w:rFonts w:hint="eastAsia"/>
        </w:rPr>
        <w:t>資料</w:t>
      </w:r>
      <w:r w:rsidR="006B480C">
        <w:rPr>
          <w:rFonts w:hint="eastAsia"/>
        </w:rPr>
        <w:t>に</w:t>
      </w:r>
      <w:r>
        <w:rPr>
          <w:rFonts w:hint="eastAsia"/>
        </w:rPr>
        <w:t>示</w:t>
      </w:r>
      <w:r w:rsidR="006B480C">
        <w:rPr>
          <w:rFonts w:hint="eastAsia"/>
        </w:rPr>
        <w:t>されている</w:t>
      </w:r>
      <w:r>
        <w:rPr>
          <w:rFonts w:hint="eastAsia"/>
        </w:rPr>
        <w:t>のかを分析して読みましょう。</w:t>
      </w:r>
    </w:p>
    <w:p w:rsidR="00B63C8F" w:rsidRDefault="00B63C8F" w:rsidP="00567C79">
      <w:pPr>
        <w:ind w:leftChars="100" w:left="2100" w:hangingChars="900" w:hanging="1890"/>
      </w:pPr>
    </w:p>
    <w:p w:rsidR="009D45D6" w:rsidRPr="00584DA9" w:rsidRDefault="009D45D6" w:rsidP="00567C79">
      <w:pPr>
        <w:ind w:leftChars="200" w:left="2187" w:hangingChars="800" w:hanging="1767"/>
        <w:rPr>
          <w:rFonts w:asciiTheme="majorEastAsia" w:eastAsiaTheme="majorEastAsia" w:hAnsiTheme="majorEastAsia"/>
          <w:b/>
          <w:sz w:val="22"/>
        </w:rPr>
      </w:pPr>
      <w:r>
        <w:rPr>
          <w:rFonts w:asciiTheme="majorEastAsia" w:eastAsiaTheme="majorEastAsia" w:hAnsiTheme="majorEastAsia" w:hint="eastAsia"/>
          <w:b/>
          <w:sz w:val="22"/>
        </w:rPr>
        <w:t>◇　評価</w:t>
      </w:r>
      <w:r w:rsidR="00A51BAC">
        <w:rPr>
          <w:rFonts w:asciiTheme="majorEastAsia" w:eastAsiaTheme="majorEastAsia" w:hAnsiTheme="majorEastAsia" w:hint="eastAsia"/>
          <w:b/>
          <w:sz w:val="22"/>
        </w:rPr>
        <w:t>の観点</w:t>
      </w:r>
    </w:p>
    <w:tbl>
      <w:tblPr>
        <w:tblStyle w:val="a3"/>
        <w:tblW w:w="0" w:type="auto"/>
        <w:tblInd w:w="953" w:type="dxa"/>
        <w:tblLook w:val="04A0"/>
      </w:tblPr>
      <w:tblGrid>
        <w:gridCol w:w="1849"/>
        <w:gridCol w:w="1842"/>
        <w:gridCol w:w="1670"/>
        <w:gridCol w:w="1591"/>
        <w:gridCol w:w="1984"/>
      </w:tblGrid>
      <w:tr w:rsidR="009D45D6" w:rsidRPr="00E666F7" w:rsidTr="00A51BAC">
        <w:trPr>
          <w:trHeight w:val="600"/>
        </w:trPr>
        <w:tc>
          <w:tcPr>
            <w:tcW w:w="1849" w:type="dxa"/>
            <w:vAlign w:val="center"/>
          </w:tcPr>
          <w:p w:rsidR="00A51BAC" w:rsidRPr="00E666F7" w:rsidRDefault="009D45D6" w:rsidP="000755CF">
            <w:pPr>
              <w:spacing w:line="240" w:lineRule="exact"/>
              <w:jc w:val="center"/>
              <w:rPr>
                <w:rFonts w:asciiTheme="minorEastAsia" w:hAnsiTheme="minorEastAsia"/>
              </w:rPr>
            </w:pPr>
            <w:r w:rsidRPr="00E666F7">
              <w:rPr>
                <w:rFonts w:asciiTheme="minorEastAsia" w:hAnsiTheme="minorEastAsia" w:hint="eastAsia"/>
              </w:rPr>
              <w:t>関心・意欲</w:t>
            </w:r>
          </w:p>
          <w:p w:rsidR="009D45D6" w:rsidRPr="00E666F7" w:rsidRDefault="009D45D6" w:rsidP="000755CF">
            <w:pPr>
              <w:spacing w:line="240" w:lineRule="exact"/>
              <w:jc w:val="center"/>
              <w:rPr>
                <w:rFonts w:asciiTheme="minorEastAsia" w:hAnsiTheme="minorEastAsia"/>
              </w:rPr>
            </w:pPr>
            <w:r w:rsidRPr="00E666F7">
              <w:rPr>
                <w:rFonts w:asciiTheme="minorEastAsia" w:hAnsiTheme="minorEastAsia" w:hint="eastAsia"/>
              </w:rPr>
              <w:t>・態度</w:t>
            </w:r>
          </w:p>
        </w:tc>
        <w:tc>
          <w:tcPr>
            <w:tcW w:w="1842" w:type="dxa"/>
            <w:vAlign w:val="center"/>
          </w:tcPr>
          <w:p w:rsidR="00A51BAC" w:rsidRPr="00E666F7" w:rsidRDefault="009D45D6" w:rsidP="000755CF">
            <w:pPr>
              <w:spacing w:line="240" w:lineRule="exact"/>
              <w:jc w:val="center"/>
              <w:rPr>
                <w:rFonts w:asciiTheme="minorEastAsia" w:hAnsiTheme="minorEastAsia"/>
              </w:rPr>
            </w:pPr>
            <w:r w:rsidRPr="00E666F7">
              <w:rPr>
                <w:rFonts w:asciiTheme="minorEastAsia" w:hAnsiTheme="minorEastAsia" w:hint="eastAsia"/>
              </w:rPr>
              <w:t>話すこと</w:t>
            </w:r>
          </w:p>
          <w:p w:rsidR="009D45D6" w:rsidRPr="00E666F7" w:rsidRDefault="009D45D6" w:rsidP="000755CF">
            <w:pPr>
              <w:spacing w:line="240" w:lineRule="exact"/>
              <w:jc w:val="center"/>
              <w:rPr>
                <w:rFonts w:asciiTheme="minorEastAsia" w:hAnsiTheme="minorEastAsia"/>
              </w:rPr>
            </w:pPr>
            <w:r w:rsidRPr="00E666F7">
              <w:rPr>
                <w:rFonts w:asciiTheme="minorEastAsia" w:hAnsiTheme="minorEastAsia" w:hint="eastAsia"/>
              </w:rPr>
              <w:t>・聞くこと</w:t>
            </w:r>
          </w:p>
        </w:tc>
        <w:tc>
          <w:tcPr>
            <w:tcW w:w="1670" w:type="dxa"/>
            <w:vAlign w:val="center"/>
          </w:tcPr>
          <w:p w:rsidR="009D45D6" w:rsidRPr="00E666F7" w:rsidRDefault="009D45D6" w:rsidP="000755CF">
            <w:pPr>
              <w:spacing w:line="240" w:lineRule="exact"/>
              <w:jc w:val="center"/>
              <w:rPr>
                <w:rFonts w:asciiTheme="minorEastAsia" w:hAnsiTheme="minorEastAsia"/>
              </w:rPr>
            </w:pPr>
            <w:r w:rsidRPr="00E666F7">
              <w:rPr>
                <w:rFonts w:asciiTheme="minorEastAsia" w:hAnsiTheme="minorEastAsia" w:hint="eastAsia"/>
              </w:rPr>
              <w:t>書くこと</w:t>
            </w:r>
          </w:p>
        </w:tc>
        <w:tc>
          <w:tcPr>
            <w:tcW w:w="1591" w:type="dxa"/>
            <w:vAlign w:val="center"/>
          </w:tcPr>
          <w:p w:rsidR="009D45D6" w:rsidRPr="00E666F7" w:rsidRDefault="009D45D6" w:rsidP="000755CF">
            <w:pPr>
              <w:spacing w:line="240" w:lineRule="exact"/>
              <w:jc w:val="center"/>
              <w:rPr>
                <w:rFonts w:asciiTheme="minorEastAsia" w:hAnsiTheme="minorEastAsia"/>
              </w:rPr>
            </w:pPr>
            <w:r w:rsidRPr="00E666F7">
              <w:rPr>
                <w:rFonts w:asciiTheme="minorEastAsia" w:hAnsiTheme="minorEastAsia" w:hint="eastAsia"/>
              </w:rPr>
              <w:t>読むこと</w:t>
            </w:r>
          </w:p>
        </w:tc>
        <w:tc>
          <w:tcPr>
            <w:tcW w:w="1984" w:type="dxa"/>
            <w:vAlign w:val="center"/>
          </w:tcPr>
          <w:p w:rsidR="009D45D6" w:rsidRPr="00E666F7" w:rsidRDefault="009D45D6" w:rsidP="000755CF">
            <w:pPr>
              <w:spacing w:line="240" w:lineRule="exact"/>
              <w:jc w:val="center"/>
              <w:rPr>
                <w:rFonts w:asciiTheme="minorEastAsia" w:hAnsiTheme="minorEastAsia"/>
              </w:rPr>
            </w:pPr>
            <w:r w:rsidRPr="00E666F7">
              <w:rPr>
                <w:rFonts w:asciiTheme="minorEastAsia" w:hAnsiTheme="minorEastAsia" w:hint="eastAsia"/>
              </w:rPr>
              <w:t>言語（文法）</w:t>
            </w:r>
          </w:p>
        </w:tc>
      </w:tr>
      <w:tr w:rsidR="009D45D6" w:rsidRPr="00E666F7" w:rsidTr="00A51BAC">
        <w:trPr>
          <w:trHeight w:val="1229"/>
        </w:trPr>
        <w:tc>
          <w:tcPr>
            <w:tcW w:w="1849" w:type="dxa"/>
          </w:tcPr>
          <w:p w:rsidR="009D45D6" w:rsidRPr="00E666F7" w:rsidRDefault="001B4EAB" w:rsidP="001B4EAB">
            <w:pPr>
              <w:spacing w:line="240" w:lineRule="exact"/>
              <w:rPr>
                <w:rFonts w:asciiTheme="minorEastAsia" w:hAnsiTheme="minorEastAsia"/>
                <w:sz w:val="20"/>
                <w:szCs w:val="20"/>
              </w:rPr>
            </w:pPr>
            <w:r w:rsidRPr="00E666F7">
              <w:rPr>
                <w:rFonts w:asciiTheme="minorEastAsia" w:hAnsiTheme="minorEastAsia" w:hint="eastAsia"/>
                <w:color w:val="000000"/>
                <w:sz w:val="20"/>
                <w:szCs w:val="20"/>
              </w:rPr>
              <w:t>日本語</w:t>
            </w:r>
            <w:r w:rsidR="00A51BAC" w:rsidRPr="00E666F7">
              <w:rPr>
                <w:rFonts w:asciiTheme="minorEastAsia" w:hAnsiTheme="minorEastAsia" w:hint="eastAsia"/>
                <w:color w:val="000000"/>
                <w:sz w:val="20"/>
                <w:szCs w:val="20"/>
              </w:rPr>
              <w:t>で</w:t>
            </w:r>
            <w:r w:rsidRPr="00E666F7">
              <w:rPr>
                <w:rFonts w:asciiTheme="minorEastAsia" w:hAnsiTheme="minorEastAsia" w:hint="eastAsia"/>
                <w:color w:val="000000"/>
                <w:sz w:val="20"/>
                <w:szCs w:val="20"/>
              </w:rPr>
              <w:t>考えを</w:t>
            </w:r>
            <w:r w:rsidR="00A51BAC" w:rsidRPr="00E666F7">
              <w:rPr>
                <w:rFonts w:asciiTheme="minorEastAsia" w:hAnsiTheme="minorEastAsia" w:hint="eastAsia"/>
                <w:color w:val="000000"/>
                <w:sz w:val="20"/>
                <w:szCs w:val="20"/>
              </w:rPr>
              <w:t>伝え合う力を高め、話したり</w:t>
            </w:r>
            <w:r w:rsidRPr="00E666F7">
              <w:rPr>
                <w:rFonts w:asciiTheme="minorEastAsia" w:hAnsiTheme="minorEastAsia" w:hint="eastAsia"/>
                <w:color w:val="000000"/>
                <w:sz w:val="20"/>
                <w:szCs w:val="20"/>
              </w:rPr>
              <w:t>、</w:t>
            </w:r>
            <w:r w:rsidR="00A51BAC" w:rsidRPr="00E666F7">
              <w:rPr>
                <w:rFonts w:asciiTheme="minorEastAsia" w:hAnsiTheme="minorEastAsia" w:hint="eastAsia"/>
                <w:color w:val="000000"/>
                <w:sz w:val="20"/>
                <w:szCs w:val="20"/>
              </w:rPr>
              <w:t>聞いたり</w:t>
            </w:r>
            <w:r w:rsidRPr="00E666F7">
              <w:rPr>
                <w:rFonts w:asciiTheme="minorEastAsia" w:hAnsiTheme="minorEastAsia" w:hint="eastAsia"/>
                <w:color w:val="000000"/>
                <w:sz w:val="20"/>
                <w:szCs w:val="20"/>
              </w:rPr>
              <w:t>、</w:t>
            </w:r>
            <w:r w:rsidR="00A51BAC" w:rsidRPr="00E666F7">
              <w:rPr>
                <w:rFonts w:asciiTheme="minorEastAsia" w:hAnsiTheme="minorEastAsia" w:hint="eastAsia"/>
                <w:color w:val="000000"/>
                <w:sz w:val="20"/>
                <w:szCs w:val="20"/>
              </w:rPr>
              <w:t>書いたりして</w:t>
            </w:r>
            <w:r w:rsidRPr="00E666F7">
              <w:rPr>
                <w:rFonts w:asciiTheme="minorEastAsia" w:hAnsiTheme="minorEastAsia" w:hint="eastAsia"/>
                <w:color w:val="000000"/>
                <w:sz w:val="20"/>
                <w:szCs w:val="20"/>
              </w:rPr>
              <w:t>自分の</w:t>
            </w:r>
            <w:r w:rsidR="00A51BAC" w:rsidRPr="00E666F7">
              <w:rPr>
                <w:rFonts w:asciiTheme="minorEastAsia" w:hAnsiTheme="minorEastAsia" w:hint="eastAsia"/>
                <w:color w:val="000000"/>
                <w:sz w:val="20"/>
                <w:szCs w:val="20"/>
              </w:rPr>
              <w:t>考えを深め</w:t>
            </w:r>
            <w:r w:rsidRPr="00E666F7">
              <w:rPr>
                <w:rFonts w:asciiTheme="minorEastAsia" w:hAnsiTheme="minorEastAsia" w:hint="eastAsia"/>
                <w:color w:val="000000"/>
                <w:sz w:val="20"/>
                <w:szCs w:val="20"/>
              </w:rPr>
              <w:t>ようとする。また、</w:t>
            </w:r>
            <w:r w:rsidR="00A51BAC" w:rsidRPr="00E666F7">
              <w:rPr>
                <w:rFonts w:asciiTheme="minorEastAsia" w:hAnsiTheme="minorEastAsia" w:hint="eastAsia"/>
                <w:color w:val="000000"/>
                <w:sz w:val="20"/>
                <w:szCs w:val="20"/>
              </w:rPr>
              <w:t>読書を</w:t>
            </w:r>
            <w:r w:rsidRPr="00E666F7">
              <w:rPr>
                <w:rFonts w:asciiTheme="minorEastAsia" w:hAnsiTheme="minorEastAsia" w:hint="eastAsia"/>
                <w:color w:val="000000"/>
                <w:sz w:val="20"/>
                <w:szCs w:val="20"/>
              </w:rPr>
              <w:t>通して</w:t>
            </w:r>
            <w:r w:rsidR="00A51BAC" w:rsidRPr="00E666F7">
              <w:rPr>
                <w:rFonts w:asciiTheme="minorEastAsia" w:hAnsiTheme="minorEastAsia" w:hint="eastAsia"/>
                <w:color w:val="000000"/>
                <w:sz w:val="20"/>
                <w:szCs w:val="20"/>
              </w:rPr>
              <w:t>自己を向上させようとする。</w:t>
            </w:r>
          </w:p>
        </w:tc>
        <w:tc>
          <w:tcPr>
            <w:tcW w:w="1842" w:type="dxa"/>
          </w:tcPr>
          <w:p w:rsidR="00627D7E" w:rsidRPr="00E666F7" w:rsidRDefault="00A51BAC" w:rsidP="00A51BAC">
            <w:pPr>
              <w:spacing w:line="240" w:lineRule="exact"/>
              <w:rPr>
                <w:rFonts w:asciiTheme="minorEastAsia" w:hAnsiTheme="minorEastAsia"/>
                <w:sz w:val="20"/>
                <w:szCs w:val="20"/>
              </w:rPr>
            </w:pPr>
            <w:r w:rsidRPr="00E666F7">
              <w:rPr>
                <w:rFonts w:asciiTheme="minorEastAsia" w:hAnsiTheme="minorEastAsia" w:hint="eastAsia"/>
                <w:color w:val="000000"/>
                <w:sz w:val="20"/>
                <w:szCs w:val="20"/>
              </w:rPr>
              <w:t>目的や場面に応じ、相手の様子に合わせて話したり、表現の工夫を評価して聞いたり、課題の解決に向けて話し合ったりしている。</w:t>
            </w:r>
          </w:p>
        </w:tc>
        <w:tc>
          <w:tcPr>
            <w:tcW w:w="1670" w:type="dxa"/>
          </w:tcPr>
          <w:p w:rsidR="00627D7E" w:rsidRPr="00E666F7" w:rsidRDefault="00A51BAC" w:rsidP="00A51BAC">
            <w:pPr>
              <w:spacing w:line="240" w:lineRule="exact"/>
              <w:rPr>
                <w:rFonts w:asciiTheme="minorEastAsia" w:hAnsiTheme="minorEastAsia"/>
                <w:sz w:val="20"/>
                <w:szCs w:val="20"/>
              </w:rPr>
            </w:pPr>
            <w:r w:rsidRPr="00E666F7">
              <w:rPr>
                <w:rFonts w:asciiTheme="minorEastAsia" w:hAnsiTheme="minorEastAsia" w:hint="eastAsia"/>
                <w:color w:val="000000"/>
                <w:sz w:val="20"/>
                <w:szCs w:val="20"/>
              </w:rPr>
              <w:t>目的や意図に応じ、文章の形態を選択し、論理の展開を工夫して説得力のある文章を書いている。</w:t>
            </w:r>
          </w:p>
        </w:tc>
        <w:tc>
          <w:tcPr>
            <w:tcW w:w="1591" w:type="dxa"/>
          </w:tcPr>
          <w:p w:rsidR="00627D7E" w:rsidRPr="00E666F7" w:rsidRDefault="00A51BAC" w:rsidP="001B4EAB">
            <w:pPr>
              <w:spacing w:line="240" w:lineRule="exact"/>
              <w:ind w:left="1"/>
              <w:rPr>
                <w:rFonts w:asciiTheme="minorEastAsia" w:hAnsiTheme="minorEastAsia"/>
                <w:sz w:val="20"/>
                <w:szCs w:val="20"/>
              </w:rPr>
            </w:pPr>
            <w:r w:rsidRPr="00E666F7">
              <w:rPr>
                <w:rFonts w:asciiTheme="minorEastAsia" w:hAnsiTheme="minorEastAsia" w:hint="eastAsia"/>
                <w:color w:val="000000"/>
                <w:sz w:val="20"/>
                <w:szCs w:val="20"/>
              </w:rPr>
              <w:t>目的や意図に応じ、文章の展開や表現の仕方を評価しながら読み、人間、社会、自然などについて自分の意見をもっている。</w:t>
            </w:r>
          </w:p>
        </w:tc>
        <w:tc>
          <w:tcPr>
            <w:tcW w:w="1984" w:type="dxa"/>
          </w:tcPr>
          <w:p w:rsidR="00627D7E" w:rsidRPr="00E666F7" w:rsidRDefault="00A51BAC" w:rsidP="00A51BAC">
            <w:pPr>
              <w:spacing w:line="240" w:lineRule="exact"/>
              <w:rPr>
                <w:rFonts w:asciiTheme="minorEastAsia" w:hAnsiTheme="minorEastAsia"/>
                <w:sz w:val="20"/>
                <w:szCs w:val="20"/>
              </w:rPr>
            </w:pPr>
            <w:r w:rsidRPr="00E666F7">
              <w:rPr>
                <w:rFonts w:asciiTheme="minorEastAsia" w:hAnsiTheme="minorEastAsia" w:hint="eastAsia"/>
                <w:color w:val="000000"/>
                <w:sz w:val="20"/>
                <w:szCs w:val="20"/>
              </w:rPr>
              <w:t>伝統的な言語文化に親しんだり、言葉の特徴やきまり、漢字などについて理解し使ったりするとともに、身の回りの文字に関心をもち、効果的に文字を書いている。</w:t>
            </w:r>
          </w:p>
        </w:tc>
      </w:tr>
    </w:tbl>
    <w:p w:rsidR="00B63C8F" w:rsidRDefault="00E27B40" w:rsidP="00100A29">
      <w:r>
        <w:rPr>
          <w:rFonts w:hint="eastAsia"/>
        </w:rPr>
        <w:t xml:space="preserve">　　　　</w:t>
      </w:r>
      <w:r w:rsidR="00350325">
        <w:rPr>
          <w:rFonts w:hint="eastAsia"/>
        </w:rPr>
        <w:t>※授業中の発言や態度、ノートの取り方、定期テスト</w:t>
      </w:r>
      <w:r w:rsidR="00A51BAC">
        <w:rPr>
          <w:rFonts w:hint="eastAsia"/>
        </w:rPr>
        <w:t>の結果を総合的に</w:t>
      </w:r>
      <w:r w:rsidR="009A31DA">
        <w:rPr>
          <w:rFonts w:hint="eastAsia"/>
        </w:rPr>
        <w:t>評価</w:t>
      </w:r>
      <w:r w:rsidR="00A51BAC">
        <w:rPr>
          <w:rFonts w:hint="eastAsia"/>
        </w:rPr>
        <w:t>する。</w:t>
      </w:r>
    </w:p>
    <w:p w:rsidR="000755CF" w:rsidRDefault="00584DA9" w:rsidP="00584DA9">
      <w:pPr>
        <w:rPr>
          <w:rFonts w:asciiTheme="majorEastAsia" w:eastAsiaTheme="majorEastAsia" w:hAnsiTheme="majorEastAsia"/>
          <w:b/>
          <w:sz w:val="24"/>
          <w:szCs w:val="24"/>
        </w:rPr>
      </w:pPr>
      <w:r w:rsidRPr="00584DA9">
        <w:rPr>
          <w:rFonts w:asciiTheme="majorEastAsia" w:eastAsiaTheme="majorEastAsia" w:hAnsiTheme="majorEastAsia" w:hint="eastAsia"/>
          <w:b/>
          <w:sz w:val="24"/>
          <w:szCs w:val="24"/>
        </w:rPr>
        <w:t xml:space="preserve">　</w:t>
      </w:r>
    </w:p>
    <w:p w:rsidR="00BB3C21" w:rsidRPr="006D645A" w:rsidRDefault="00584DA9" w:rsidP="00584DA9">
      <w:pPr>
        <w:rPr>
          <w:rFonts w:asciiTheme="majorEastAsia" w:eastAsiaTheme="majorEastAsia" w:hAnsiTheme="majorEastAsia"/>
          <w:b/>
          <w:sz w:val="24"/>
          <w:szCs w:val="24"/>
        </w:rPr>
      </w:pPr>
      <w:r w:rsidRPr="00584DA9">
        <w:rPr>
          <w:rFonts w:asciiTheme="majorEastAsia" w:eastAsiaTheme="majorEastAsia" w:hAnsiTheme="majorEastAsia" w:hint="eastAsia"/>
          <w:b/>
          <w:sz w:val="24"/>
          <w:szCs w:val="24"/>
        </w:rPr>
        <w:lastRenderedPageBreak/>
        <w:t>＜社会科＞</w:t>
      </w:r>
    </w:p>
    <w:p w:rsidR="00BB3C21" w:rsidRDefault="00BB3C21" w:rsidP="00584DA9">
      <w:pPr>
        <w:rPr>
          <w:rFonts w:asciiTheme="majorEastAsia" w:eastAsiaTheme="majorEastAsia" w:hAnsiTheme="majorEastAsia"/>
          <w:b/>
          <w:sz w:val="22"/>
        </w:rPr>
      </w:pPr>
      <w:r>
        <w:rPr>
          <w:rFonts w:asciiTheme="majorEastAsia" w:eastAsiaTheme="majorEastAsia" w:hAnsiTheme="majorEastAsia" w:hint="eastAsia"/>
          <w:b/>
          <w:sz w:val="22"/>
        </w:rPr>
        <w:t xml:space="preserve">　◇　学習の意義</w:t>
      </w:r>
    </w:p>
    <w:p w:rsidR="00BB3C21" w:rsidRDefault="00BB3C21" w:rsidP="00350325">
      <w:pPr>
        <w:ind w:left="632" w:hangingChars="300" w:hanging="632"/>
        <w:rPr>
          <w:rFonts w:asciiTheme="minorEastAsia" w:hAnsiTheme="minorEastAsia"/>
          <w:szCs w:val="21"/>
        </w:rPr>
      </w:pPr>
      <w:r>
        <w:rPr>
          <w:rFonts w:asciiTheme="minorEastAsia" w:hAnsiTheme="minorEastAsia" w:hint="eastAsia"/>
          <w:b/>
          <w:szCs w:val="21"/>
        </w:rPr>
        <w:t xml:space="preserve">　　　</w:t>
      </w:r>
      <w:r w:rsidR="00676448">
        <w:rPr>
          <w:rFonts w:asciiTheme="minorEastAsia" w:hAnsiTheme="minorEastAsia" w:hint="eastAsia"/>
          <w:b/>
          <w:szCs w:val="21"/>
        </w:rPr>
        <w:t xml:space="preserve">　</w:t>
      </w:r>
      <w:r w:rsidRPr="00BB3C21">
        <w:rPr>
          <w:rFonts w:asciiTheme="minorEastAsia" w:hAnsiTheme="minorEastAsia" w:hint="eastAsia"/>
          <w:szCs w:val="21"/>
        </w:rPr>
        <w:t>長野市でも</w:t>
      </w:r>
      <w:r>
        <w:rPr>
          <w:rFonts w:asciiTheme="minorEastAsia" w:hAnsiTheme="minorEastAsia" w:hint="eastAsia"/>
          <w:szCs w:val="21"/>
        </w:rPr>
        <w:t>長野駅周辺や善光寺などを歩けば、いろいろな国の人と出会います</w:t>
      </w:r>
      <w:r w:rsidR="001B4EAB">
        <w:rPr>
          <w:rFonts w:asciiTheme="minorEastAsia" w:hAnsiTheme="minorEastAsia" w:hint="eastAsia"/>
          <w:szCs w:val="21"/>
        </w:rPr>
        <w:t>。テレビをつけると、世界</w:t>
      </w:r>
      <w:r>
        <w:rPr>
          <w:rFonts w:asciiTheme="minorEastAsia" w:hAnsiTheme="minorEastAsia" w:hint="eastAsia"/>
          <w:szCs w:val="21"/>
        </w:rPr>
        <w:t>の様子が映し出されています。今の社会は、国際化・情報化が進み、見知らぬ人とも交流する機会が増え</w:t>
      </w:r>
      <w:r w:rsidR="001B4EAB">
        <w:rPr>
          <w:rFonts w:asciiTheme="minorEastAsia" w:hAnsiTheme="minorEastAsia" w:hint="eastAsia"/>
          <w:szCs w:val="21"/>
        </w:rPr>
        <w:t>て</w:t>
      </w:r>
      <w:r>
        <w:rPr>
          <w:rFonts w:asciiTheme="minorEastAsia" w:hAnsiTheme="minorEastAsia" w:hint="eastAsia"/>
          <w:szCs w:val="21"/>
        </w:rPr>
        <w:t>います。そのために、互いの国の歴史や文化</w:t>
      </w:r>
      <w:r w:rsidR="00B63C8F">
        <w:rPr>
          <w:rFonts w:asciiTheme="minorEastAsia" w:hAnsiTheme="minorEastAsia" w:hint="eastAsia"/>
          <w:szCs w:val="21"/>
        </w:rPr>
        <w:t>、習慣</w:t>
      </w:r>
      <w:r>
        <w:rPr>
          <w:rFonts w:asciiTheme="minorEastAsia" w:hAnsiTheme="minorEastAsia" w:hint="eastAsia"/>
          <w:szCs w:val="21"/>
        </w:rPr>
        <w:t>を</w:t>
      </w:r>
      <w:r w:rsidR="00B63C8F">
        <w:rPr>
          <w:rFonts w:asciiTheme="minorEastAsia" w:hAnsiTheme="minorEastAsia" w:hint="eastAsia"/>
          <w:szCs w:val="21"/>
        </w:rPr>
        <w:t>知り、</w:t>
      </w:r>
      <w:r w:rsidR="006B480C">
        <w:rPr>
          <w:rFonts w:asciiTheme="minorEastAsia" w:hAnsiTheme="minorEastAsia" w:hint="eastAsia"/>
          <w:szCs w:val="21"/>
        </w:rPr>
        <w:t>互いに理解</w:t>
      </w:r>
      <w:r>
        <w:rPr>
          <w:rFonts w:asciiTheme="minorEastAsia" w:hAnsiTheme="minorEastAsia" w:hint="eastAsia"/>
          <w:szCs w:val="21"/>
        </w:rPr>
        <w:t>し合う必要があります。また、今の社会がどのようにして</w:t>
      </w:r>
      <w:r w:rsidR="00B63C8F">
        <w:rPr>
          <w:rFonts w:asciiTheme="minorEastAsia" w:hAnsiTheme="minorEastAsia" w:hint="eastAsia"/>
          <w:szCs w:val="21"/>
        </w:rPr>
        <w:t>つくられて</w:t>
      </w:r>
      <w:r>
        <w:rPr>
          <w:rFonts w:asciiTheme="minorEastAsia" w:hAnsiTheme="minorEastAsia" w:hint="eastAsia"/>
          <w:szCs w:val="21"/>
        </w:rPr>
        <w:t>きたのか、なぜそ</w:t>
      </w:r>
      <w:r w:rsidR="00B63C8F">
        <w:rPr>
          <w:rFonts w:asciiTheme="minorEastAsia" w:hAnsiTheme="minorEastAsia" w:hint="eastAsia"/>
          <w:szCs w:val="21"/>
        </w:rPr>
        <w:t>のような制度になった</w:t>
      </w:r>
      <w:r>
        <w:rPr>
          <w:rFonts w:asciiTheme="minorEastAsia" w:hAnsiTheme="minorEastAsia" w:hint="eastAsia"/>
          <w:szCs w:val="21"/>
        </w:rPr>
        <w:t>のかを考えることも大切です。</w:t>
      </w:r>
      <w:r w:rsidR="00B63C8F">
        <w:rPr>
          <w:rFonts w:asciiTheme="minorEastAsia" w:hAnsiTheme="minorEastAsia" w:hint="eastAsia"/>
          <w:szCs w:val="21"/>
        </w:rPr>
        <w:t>将来、</w:t>
      </w:r>
      <w:r>
        <w:rPr>
          <w:rFonts w:asciiTheme="minorEastAsia" w:hAnsiTheme="minorEastAsia" w:hint="eastAsia"/>
          <w:szCs w:val="21"/>
        </w:rPr>
        <w:t>社会人として生活するためには、政治や経済のしくみを</w:t>
      </w:r>
      <w:r w:rsidR="00B63C8F">
        <w:rPr>
          <w:rFonts w:asciiTheme="minorEastAsia" w:hAnsiTheme="minorEastAsia" w:hint="eastAsia"/>
          <w:szCs w:val="21"/>
        </w:rPr>
        <w:t>知っておくこ</w:t>
      </w:r>
      <w:r>
        <w:rPr>
          <w:rFonts w:asciiTheme="minorEastAsia" w:hAnsiTheme="minorEastAsia" w:hint="eastAsia"/>
          <w:szCs w:val="21"/>
        </w:rPr>
        <w:t>とも必要です。</w:t>
      </w:r>
      <w:r w:rsidR="00B63C8F">
        <w:rPr>
          <w:rFonts w:asciiTheme="minorEastAsia" w:hAnsiTheme="minorEastAsia" w:hint="eastAsia"/>
          <w:szCs w:val="21"/>
        </w:rPr>
        <w:t>今の</w:t>
      </w:r>
      <w:r w:rsidR="00682F8F">
        <w:rPr>
          <w:rFonts w:asciiTheme="minorEastAsia" w:hAnsiTheme="minorEastAsia" w:hint="eastAsia"/>
          <w:szCs w:val="21"/>
        </w:rPr>
        <w:t>世界</w:t>
      </w:r>
      <w:r w:rsidR="00B63C8F">
        <w:rPr>
          <w:rFonts w:asciiTheme="minorEastAsia" w:hAnsiTheme="minorEastAsia" w:hint="eastAsia"/>
          <w:szCs w:val="21"/>
        </w:rPr>
        <w:t>では、</w:t>
      </w:r>
      <w:r w:rsidR="00682F8F">
        <w:rPr>
          <w:rFonts w:asciiTheme="minorEastAsia" w:hAnsiTheme="minorEastAsia" w:hint="eastAsia"/>
          <w:szCs w:val="21"/>
        </w:rPr>
        <w:t>近年の急速な情報化に伴う</w:t>
      </w:r>
      <w:r w:rsidR="00B63C8F">
        <w:rPr>
          <w:rFonts w:asciiTheme="minorEastAsia" w:hAnsiTheme="minorEastAsia" w:hint="eastAsia"/>
          <w:szCs w:val="21"/>
        </w:rPr>
        <w:t>IoTなどの</w:t>
      </w:r>
      <w:r w:rsidR="00350325">
        <w:rPr>
          <w:rFonts w:asciiTheme="minorEastAsia" w:hAnsiTheme="minorEastAsia" w:hint="eastAsia"/>
          <w:szCs w:val="21"/>
        </w:rPr>
        <w:t>技術革新</w:t>
      </w:r>
      <w:r w:rsidR="00682F8F">
        <w:rPr>
          <w:rFonts w:asciiTheme="minorEastAsia" w:hAnsiTheme="minorEastAsia" w:hint="eastAsia"/>
          <w:szCs w:val="21"/>
        </w:rPr>
        <w:t>や、</w:t>
      </w:r>
      <w:r w:rsidR="00B63C8F">
        <w:rPr>
          <w:rFonts w:asciiTheme="minorEastAsia" w:hAnsiTheme="minorEastAsia" w:hint="eastAsia"/>
          <w:szCs w:val="21"/>
        </w:rPr>
        <w:t>産業</w:t>
      </w:r>
      <w:r w:rsidR="00682F8F">
        <w:rPr>
          <w:rFonts w:asciiTheme="minorEastAsia" w:hAnsiTheme="minorEastAsia" w:hint="eastAsia"/>
          <w:szCs w:val="21"/>
        </w:rPr>
        <w:t>構造</w:t>
      </w:r>
      <w:r w:rsidR="00B63C8F">
        <w:rPr>
          <w:rFonts w:asciiTheme="minorEastAsia" w:hAnsiTheme="minorEastAsia" w:hint="eastAsia"/>
          <w:szCs w:val="21"/>
        </w:rPr>
        <w:t>の</w:t>
      </w:r>
      <w:r w:rsidR="00682F8F">
        <w:rPr>
          <w:rFonts w:asciiTheme="minorEastAsia" w:hAnsiTheme="minorEastAsia" w:hint="eastAsia"/>
          <w:szCs w:val="21"/>
        </w:rPr>
        <w:t>変化が起こっている一方で、戦争や難民、貧困などの問題も起こっています。私たちが暮らす日本でも</w:t>
      </w:r>
      <w:r w:rsidR="00B63C8F">
        <w:rPr>
          <w:rFonts w:asciiTheme="minorEastAsia" w:hAnsiTheme="minorEastAsia" w:hint="eastAsia"/>
          <w:szCs w:val="21"/>
        </w:rPr>
        <w:t>、少子</w:t>
      </w:r>
      <w:r>
        <w:rPr>
          <w:rFonts w:asciiTheme="minorEastAsia" w:hAnsiTheme="minorEastAsia" w:hint="eastAsia"/>
          <w:szCs w:val="21"/>
        </w:rPr>
        <w:t>高齢化</w:t>
      </w:r>
      <w:r w:rsidR="00682F8F">
        <w:rPr>
          <w:rFonts w:asciiTheme="minorEastAsia" w:hAnsiTheme="minorEastAsia" w:hint="eastAsia"/>
          <w:szCs w:val="21"/>
        </w:rPr>
        <w:t>や</w:t>
      </w:r>
      <w:r w:rsidR="00350325">
        <w:rPr>
          <w:rFonts w:asciiTheme="minorEastAsia" w:hAnsiTheme="minorEastAsia" w:hint="eastAsia"/>
          <w:szCs w:val="21"/>
        </w:rPr>
        <w:t>環境汚染</w:t>
      </w:r>
      <w:r>
        <w:rPr>
          <w:rFonts w:asciiTheme="minorEastAsia" w:hAnsiTheme="minorEastAsia" w:hint="eastAsia"/>
          <w:szCs w:val="21"/>
        </w:rPr>
        <w:t>など</w:t>
      </w:r>
      <w:r w:rsidR="00682F8F">
        <w:rPr>
          <w:rFonts w:asciiTheme="minorEastAsia" w:hAnsiTheme="minorEastAsia" w:hint="eastAsia"/>
          <w:szCs w:val="21"/>
        </w:rPr>
        <w:t>の</w:t>
      </w:r>
      <w:r w:rsidR="00B63C8F">
        <w:rPr>
          <w:rFonts w:asciiTheme="minorEastAsia" w:hAnsiTheme="minorEastAsia" w:hint="eastAsia"/>
          <w:szCs w:val="21"/>
        </w:rPr>
        <w:t>問題</w:t>
      </w:r>
      <w:r w:rsidR="00682F8F">
        <w:rPr>
          <w:rFonts w:asciiTheme="minorEastAsia" w:hAnsiTheme="minorEastAsia" w:hint="eastAsia"/>
          <w:szCs w:val="21"/>
        </w:rPr>
        <w:t>が</w:t>
      </w:r>
      <w:r w:rsidR="00B63C8F">
        <w:rPr>
          <w:rFonts w:asciiTheme="minorEastAsia" w:hAnsiTheme="minorEastAsia" w:hint="eastAsia"/>
          <w:szCs w:val="21"/>
        </w:rPr>
        <w:t>起こって</w:t>
      </w:r>
      <w:r w:rsidR="00350325">
        <w:rPr>
          <w:rFonts w:asciiTheme="minorEastAsia" w:hAnsiTheme="minorEastAsia" w:hint="eastAsia"/>
          <w:szCs w:val="21"/>
        </w:rPr>
        <w:t>ます。このような答え</w:t>
      </w:r>
      <w:r w:rsidR="00682F8F">
        <w:rPr>
          <w:rFonts w:asciiTheme="minorEastAsia" w:hAnsiTheme="minorEastAsia" w:hint="eastAsia"/>
          <w:szCs w:val="21"/>
        </w:rPr>
        <w:t>のない問題に対して、どのように取り組んでいくのか、</w:t>
      </w:r>
      <w:r>
        <w:rPr>
          <w:rFonts w:asciiTheme="minorEastAsia" w:hAnsiTheme="minorEastAsia" w:hint="eastAsia"/>
          <w:szCs w:val="21"/>
        </w:rPr>
        <w:t>社会科の学習を通して、日本や世界の</w:t>
      </w:r>
      <w:r w:rsidR="00031C8E">
        <w:rPr>
          <w:rFonts w:asciiTheme="minorEastAsia" w:hAnsiTheme="minorEastAsia" w:hint="eastAsia"/>
          <w:szCs w:val="21"/>
        </w:rPr>
        <w:t>より</w:t>
      </w:r>
      <w:r>
        <w:rPr>
          <w:rFonts w:asciiTheme="minorEastAsia" w:hAnsiTheme="minorEastAsia" w:hint="eastAsia"/>
          <w:szCs w:val="21"/>
        </w:rPr>
        <w:t>よい未来を考えながら、変化に立ち向かっていく力を養っていきましょう。</w:t>
      </w:r>
    </w:p>
    <w:p w:rsidR="00BB3C21" w:rsidRPr="00031C8E" w:rsidRDefault="00541670" w:rsidP="009A31DA">
      <w:pPr>
        <w:spacing w:line="160" w:lineRule="exact"/>
        <w:ind w:left="420" w:hangingChars="200" w:hanging="420"/>
        <w:rPr>
          <w:rFonts w:asciiTheme="minorEastAsia" w:hAnsiTheme="minorEastAsia"/>
          <w:szCs w:val="21"/>
        </w:rPr>
      </w:pPr>
      <w:r>
        <w:rPr>
          <w:rFonts w:asciiTheme="minorEastAsia" w:hAnsiTheme="minorEastAsia"/>
          <w:noProof/>
          <w:szCs w:val="21"/>
        </w:rPr>
        <w:pict>
          <v:shape id="_x0000_s1031" type="#_x0000_t202" style="position:absolute;left:0;text-align:left;margin-left:382.65pt;margin-top:1.1pt;width:97.5pt;height:75.75pt;z-index:251663360" stroked="f">
            <v:textbox inset="5.85pt,.7pt,5.85pt,.7pt">
              <w:txbxContent>
                <w:p w:rsidR="00350325" w:rsidRDefault="00350325">
                  <w:r>
                    <w:rPr>
                      <w:noProof/>
                    </w:rPr>
                    <w:drawing>
                      <wp:inline distT="0" distB="0" distL="0" distR="0">
                        <wp:extent cx="895350" cy="895350"/>
                        <wp:effectExtent l="19050" t="0" r="19050" b="19050"/>
                        <wp:docPr id="6" name="図 4" descr="C:\Program Files\Microsoft Office\MEDIA\CAGCAT10\j03351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335112.wmf"/>
                                <pic:cNvPicPr>
                                  <a:picLocks noChangeAspect="1" noChangeArrowheads="1"/>
                                </pic:cNvPicPr>
                              </pic:nvPicPr>
                              <pic:blipFill>
                                <a:blip r:embed="rId9"/>
                                <a:srcRect/>
                                <a:stretch>
                                  <a:fillRect/>
                                </a:stretch>
                              </pic:blipFill>
                              <pic:spPr bwMode="auto">
                                <a:xfrm rot="722555">
                                  <a:off x="0" y="0"/>
                                  <a:ext cx="895350" cy="895350"/>
                                </a:xfrm>
                                <a:prstGeom prst="rect">
                                  <a:avLst/>
                                </a:prstGeom>
                                <a:noFill/>
                                <a:ln w="9525">
                                  <a:noFill/>
                                  <a:miter lim="800000"/>
                                  <a:headEnd/>
                                  <a:tailEnd/>
                                </a:ln>
                              </pic:spPr>
                            </pic:pic>
                          </a:graphicData>
                        </a:graphic>
                      </wp:inline>
                    </w:drawing>
                  </w:r>
                </w:p>
              </w:txbxContent>
            </v:textbox>
          </v:shape>
        </w:pict>
      </w:r>
    </w:p>
    <w:p w:rsidR="00BB3C21" w:rsidRDefault="00BB3C21" w:rsidP="00567C79">
      <w:pPr>
        <w:ind w:left="420" w:hangingChars="200" w:hanging="420"/>
        <w:rPr>
          <w:rFonts w:asciiTheme="majorEastAsia" w:eastAsiaTheme="majorEastAsia" w:hAnsiTheme="majorEastAsia"/>
          <w:b/>
          <w:szCs w:val="21"/>
        </w:rPr>
      </w:pPr>
      <w:r>
        <w:rPr>
          <w:rFonts w:asciiTheme="minorEastAsia" w:hAnsiTheme="minorEastAsia" w:hint="eastAsia"/>
          <w:szCs w:val="21"/>
        </w:rPr>
        <w:t xml:space="preserve">　</w:t>
      </w:r>
      <w:r w:rsidR="00676448">
        <w:rPr>
          <w:rFonts w:asciiTheme="minorEastAsia" w:hAnsiTheme="minorEastAsia" w:hint="eastAsia"/>
          <w:szCs w:val="21"/>
        </w:rPr>
        <w:t xml:space="preserve">　</w:t>
      </w:r>
      <w:r>
        <w:rPr>
          <w:rFonts w:asciiTheme="majorEastAsia" w:eastAsiaTheme="majorEastAsia" w:hAnsiTheme="majorEastAsia" w:hint="eastAsia"/>
          <w:b/>
          <w:szCs w:val="21"/>
        </w:rPr>
        <w:t xml:space="preserve">◇　</w:t>
      </w:r>
      <w:r w:rsidR="008E13C1">
        <w:rPr>
          <w:rFonts w:asciiTheme="majorEastAsia" w:eastAsiaTheme="majorEastAsia" w:hAnsiTheme="majorEastAsia" w:hint="eastAsia"/>
          <w:b/>
          <w:szCs w:val="21"/>
        </w:rPr>
        <w:t>授業を受ける基本</w:t>
      </w:r>
    </w:p>
    <w:p w:rsidR="00BB3C21" w:rsidRPr="004A6949" w:rsidRDefault="00BB3C21" w:rsidP="00350325">
      <w:pPr>
        <w:ind w:left="420" w:hangingChars="200" w:hanging="420"/>
        <w:rPr>
          <w:rFonts w:asciiTheme="minorEastAsia" w:hAnsiTheme="minorEastAsia"/>
          <w:szCs w:val="21"/>
        </w:rPr>
      </w:pPr>
      <w:r>
        <w:rPr>
          <w:rFonts w:asciiTheme="minorEastAsia" w:hAnsiTheme="minorEastAsia" w:hint="eastAsia"/>
          <w:szCs w:val="21"/>
        </w:rPr>
        <w:t xml:space="preserve">　　</w:t>
      </w:r>
      <w:r w:rsidR="00676448">
        <w:rPr>
          <w:rFonts w:asciiTheme="minorEastAsia" w:hAnsiTheme="minorEastAsia" w:hint="eastAsia"/>
          <w:szCs w:val="21"/>
        </w:rPr>
        <w:t xml:space="preserve">　</w:t>
      </w:r>
      <w:r w:rsidR="00031C8E">
        <w:rPr>
          <w:rFonts w:asciiTheme="minorEastAsia" w:hAnsiTheme="minorEastAsia" w:hint="eastAsia"/>
          <w:szCs w:val="21"/>
        </w:rPr>
        <w:t>①　授業に必要なものを準備し、</w:t>
      </w:r>
      <w:r w:rsidRPr="004A6949">
        <w:rPr>
          <w:rFonts w:asciiTheme="minorEastAsia" w:hAnsiTheme="minorEastAsia" w:hint="eastAsia"/>
          <w:szCs w:val="21"/>
        </w:rPr>
        <w:t>忘れ物をしないようにしましょう。</w:t>
      </w:r>
    </w:p>
    <w:p w:rsidR="00BB3C21" w:rsidRPr="004A6949" w:rsidRDefault="00BB3C21" w:rsidP="00567C79">
      <w:pPr>
        <w:ind w:left="420" w:hangingChars="200" w:hanging="420"/>
        <w:rPr>
          <w:rFonts w:asciiTheme="minorEastAsia" w:hAnsiTheme="minorEastAsia"/>
          <w:szCs w:val="21"/>
        </w:rPr>
      </w:pPr>
      <w:r w:rsidRPr="004A6949">
        <w:rPr>
          <w:rFonts w:asciiTheme="minorEastAsia" w:hAnsiTheme="minorEastAsia" w:hint="eastAsia"/>
          <w:szCs w:val="21"/>
        </w:rPr>
        <w:t xml:space="preserve">　　　　</w:t>
      </w:r>
      <w:r w:rsidR="00676448">
        <w:rPr>
          <w:rFonts w:asciiTheme="minorEastAsia" w:hAnsiTheme="minorEastAsia" w:hint="eastAsia"/>
          <w:szCs w:val="21"/>
        </w:rPr>
        <w:t xml:space="preserve">　</w:t>
      </w:r>
      <w:r w:rsidRPr="004A6949">
        <w:rPr>
          <w:rFonts w:asciiTheme="minorEastAsia" w:hAnsiTheme="minorEastAsia" w:hint="eastAsia"/>
          <w:szCs w:val="21"/>
        </w:rPr>
        <w:t>教科書・地図帳・</w:t>
      </w:r>
      <w:r w:rsidR="00A51BAC" w:rsidRPr="004A6949">
        <w:rPr>
          <w:rFonts w:asciiTheme="minorEastAsia" w:hAnsiTheme="minorEastAsia" w:hint="eastAsia"/>
          <w:szCs w:val="21"/>
        </w:rPr>
        <w:t>資料集・</w:t>
      </w:r>
      <w:r w:rsidRPr="004A6949">
        <w:rPr>
          <w:rFonts w:asciiTheme="minorEastAsia" w:hAnsiTheme="minorEastAsia" w:hint="eastAsia"/>
          <w:szCs w:val="21"/>
        </w:rPr>
        <w:t>ノート・白地図</w:t>
      </w:r>
      <w:r w:rsidR="004A6949" w:rsidRPr="004A6949">
        <w:rPr>
          <w:rFonts w:asciiTheme="minorEastAsia" w:hAnsiTheme="minorEastAsia" w:hint="eastAsia"/>
          <w:szCs w:val="21"/>
        </w:rPr>
        <w:t>・色鉛筆</w:t>
      </w:r>
    </w:p>
    <w:p w:rsidR="004A6949" w:rsidRPr="004A6949" w:rsidRDefault="004A6949" w:rsidP="00567C79">
      <w:pPr>
        <w:ind w:left="420" w:hangingChars="200" w:hanging="420"/>
        <w:rPr>
          <w:rFonts w:asciiTheme="minorEastAsia" w:hAnsiTheme="minorEastAsia"/>
          <w:szCs w:val="21"/>
        </w:rPr>
      </w:pPr>
      <w:r w:rsidRPr="004A6949">
        <w:rPr>
          <w:rFonts w:asciiTheme="minorEastAsia" w:hAnsiTheme="minorEastAsia" w:hint="eastAsia"/>
          <w:szCs w:val="21"/>
        </w:rPr>
        <w:t xml:space="preserve">　　</w:t>
      </w:r>
      <w:r w:rsidR="00676448">
        <w:rPr>
          <w:rFonts w:asciiTheme="minorEastAsia" w:hAnsiTheme="minorEastAsia" w:hint="eastAsia"/>
          <w:szCs w:val="21"/>
        </w:rPr>
        <w:t xml:space="preserve">　</w:t>
      </w:r>
      <w:r w:rsidRPr="004A6949">
        <w:rPr>
          <w:rFonts w:asciiTheme="minorEastAsia" w:hAnsiTheme="minorEastAsia" w:hint="eastAsia"/>
          <w:szCs w:val="21"/>
        </w:rPr>
        <w:t>②　教科書や資料集を読</w:t>
      </w:r>
      <w:r w:rsidR="00A51BAC">
        <w:rPr>
          <w:rFonts w:asciiTheme="minorEastAsia" w:hAnsiTheme="minorEastAsia" w:hint="eastAsia"/>
          <w:szCs w:val="21"/>
        </w:rPr>
        <w:t>みましょう。</w:t>
      </w:r>
    </w:p>
    <w:p w:rsidR="004A6949" w:rsidRPr="004A6949" w:rsidRDefault="004A6949" w:rsidP="00567C79">
      <w:pPr>
        <w:ind w:left="840" w:hangingChars="400" w:hanging="840"/>
        <w:rPr>
          <w:rFonts w:asciiTheme="minorEastAsia" w:hAnsiTheme="minorEastAsia"/>
          <w:szCs w:val="21"/>
        </w:rPr>
      </w:pPr>
      <w:r w:rsidRPr="004A6949">
        <w:rPr>
          <w:rFonts w:asciiTheme="minorEastAsia" w:hAnsiTheme="minorEastAsia" w:hint="eastAsia"/>
          <w:szCs w:val="21"/>
        </w:rPr>
        <w:t xml:space="preserve">　　</w:t>
      </w:r>
      <w:r w:rsidR="00676448">
        <w:rPr>
          <w:rFonts w:asciiTheme="minorEastAsia" w:hAnsiTheme="minorEastAsia" w:hint="eastAsia"/>
          <w:szCs w:val="21"/>
        </w:rPr>
        <w:t xml:space="preserve">　</w:t>
      </w:r>
      <w:r w:rsidRPr="004A6949">
        <w:rPr>
          <w:rFonts w:asciiTheme="minorEastAsia" w:hAnsiTheme="minorEastAsia" w:hint="eastAsia"/>
          <w:szCs w:val="21"/>
        </w:rPr>
        <w:t>③　ノートを必ずとりましょう。学習したことをまとめ、資料やプリントを貼っておくようにしましょう。また、疑問に思ったことや参考になると思ったことは、ノートにメモしましょう。</w:t>
      </w:r>
    </w:p>
    <w:p w:rsidR="004A6949" w:rsidRPr="004A6949" w:rsidRDefault="004A6949" w:rsidP="00567C79">
      <w:pPr>
        <w:ind w:left="840" w:hangingChars="400" w:hanging="840"/>
        <w:rPr>
          <w:rFonts w:asciiTheme="minorEastAsia" w:hAnsiTheme="minorEastAsia"/>
          <w:szCs w:val="21"/>
        </w:rPr>
      </w:pPr>
      <w:r w:rsidRPr="004A6949">
        <w:rPr>
          <w:rFonts w:asciiTheme="minorEastAsia" w:hAnsiTheme="minorEastAsia" w:hint="eastAsia"/>
          <w:szCs w:val="21"/>
        </w:rPr>
        <w:t xml:space="preserve">　　</w:t>
      </w:r>
      <w:r w:rsidR="00676448">
        <w:rPr>
          <w:rFonts w:asciiTheme="minorEastAsia" w:hAnsiTheme="minorEastAsia" w:hint="eastAsia"/>
          <w:szCs w:val="21"/>
        </w:rPr>
        <w:t xml:space="preserve">　</w:t>
      </w:r>
      <w:r w:rsidRPr="004A6949">
        <w:rPr>
          <w:rFonts w:asciiTheme="minorEastAsia" w:hAnsiTheme="minorEastAsia" w:hint="eastAsia"/>
          <w:szCs w:val="21"/>
        </w:rPr>
        <w:t>④　先生の話や友だちの意見を真剣に聞き、分らないことは自分から質問したり、何でも自分から進んで考えたりしていきましょう。そして、自分の考えを積極的に発表しましょう。</w:t>
      </w:r>
    </w:p>
    <w:p w:rsidR="004A6949" w:rsidRDefault="004A6949" w:rsidP="009A31DA">
      <w:pPr>
        <w:spacing w:line="160" w:lineRule="exact"/>
        <w:ind w:left="660" w:hangingChars="300" w:hanging="660"/>
        <w:rPr>
          <w:rFonts w:asciiTheme="minorEastAsia" w:hAnsiTheme="minorEastAsia"/>
          <w:sz w:val="22"/>
        </w:rPr>
      </w:pPr>
    </w:p>
    <w:p w:rsidR="004A6949" w:rsidRDefault="004A6949" w:rsidP="00567C79">
      <w:pPr>
        <w:ind w:left="663" w:hangingChars="300" w:hanging="663"/>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676448">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家庭学習のしかた</w:t>
      </w:r>
    </w:p>
    <w:p w:rsidR="004A6949" w:rsidRDefault="004A6949" w:rsidP="00567C79">
      <w:pPr>
        <w:ind w:left="632" w:hangingChars="300" w:hanging="632"/>
        <w:rPr>
          <w:rFonts w:asciiTheme="minorEastAsia" w:hAnsiTheme="minorEastAsia"/>
          <w:szCs w:val="21"/>
        </w:rPr>
      </w:pPr>
      <w:r>
        <w:rPr>
          <w:rFonts w:asciiTheme="minorEastAsia" w:hAnsiTheme="minorEastAsia" w:hint="eastAsia"/>
          <w:b/>
          <w:szCs w:val="21"/>
        </w:rPr>
        <w:t xml:space="preserve">　　</w:t>
      </w:r>
      <w:r w:rsidR="00676448">
        <w:rPr>
          <w:rFonts w:asciiTheme="minorEastAsia" w:hAnsiTheme="minorEastAsia" w:hint="eastAsia"/>
          <w:b/>
          <w:szCs w:val="21"/>
        </w:rPr>
        <w:t xml:space="preserve">　</w:t>
      </w:r>
      <w:r>
        <w:rPr>
          <w:rFonts w:asciiTheme="minorEastAsia" w:hAnsiTheme="minorEastAsia" w:hint="eastAsia"/>
          <w:szCs w:val="21"/>
        </w:rPr>
        <w:t>①　教科書が基本です。一度読んでから授業に臨みましょう。</w:t>
      </w:r>
    </w:p>
    <w:p w:rsidR="004A6949" w:rsidRDefault="004A6949" w:rsidP="00567C79">
      <w:pPr>
        <w:ind w:left="630" w:hangingChars="300" w:hanging="630"/>
        <w:rPr>
          <w:rFonts w:asciiTheme="minorEastAsia" w:hAnsiTheme="minorEastAsia"/>
          <w:szCs w:val="21"/>
        </w:rPr>
      </w:pPr>
      <w:r>
        <w:rPr>
          <w:rFonts w:asciiTheme="minorEastAsia" w:hAnsiTheme="minorEastAsia" w:hint="eastAsia"/>
          <w:szCs w:val="21"/>
        </w:rPr>
        <w:t xml:space="preserve">　　</w:t>
      </w:r>
      <w:r w:rsidR="00676448">
        <w:rPr>
          <w:rFonts w:asciiTheme="minorEastAsia" w:hAnsiTheme="minorEastAsia" w:hint="eastAsia"/>
          <w:szCs w:val="21"/>
        </w:rPr>
        <w:t xml:space="preserve">　</w:t>
      </w:r>
      <w:r>
        <w:rPr>
          <w:rFonts w:asciiTheme="minorEastAsia" w:hAnsiTheme="minorEastAsia" w:hint="eastAsia"/>
          <w:szCs w:val="21"/>
        </w:rPr>
        <w:t>②　地図帳で、教科書に出てくる地名とその位置を必ず確認しましょう。</w:t>
      </w:r>
    </w:p>
    <w:p w:rsidR="004A6949" w:rsidRDefault="004A6949" w:rsidP="00567C79">
      <w:pPr>
        <w:ind w:left="630" w:hangingChars="300" w:hanging="630"/>
        <w:rPr>
          <w:rFonts w:asciiTheme="minorEastAsia" w:hAnsiTheme="minorEastAsia"/>
          <w:szCs w:val="21"/>
        </w:rPr>
      </w:pPr>
      <w:r>
        <w:rPr>
          <w:rFonts w:asciiTheme="minorEastAsia" w:hAnsiTheme="minorEastAsia" w:hint="eastAsia"/>
          <w:szCs w:val="21"/>
        </w:rPr>
        <w:t xml:space="preserve">　　</w:t>
      </w:r>
      <w:r w:rsidR="00676448">
        <w:rPr>
          <w:rFonts w:asciiTheme="minorEastAsia" w:hAnsiTheme="minorEastAsia" w:hint="eastAsia"/>
          <w:szCs w:val="21"/>
        </w:rPr>
        <w:t xml:space="preserve">　</w:t>
      </w:r>
      <w:r w:rsidR="00031C8E">
        <w:rPr>
          <w:rFonts w:asciiTheme="minorEastAsia" w:hAnsiTheme="minorEastAsia" w:hint="eastAsia"/>
          <w:szCs w:val="21"/>
        </w:rPr>
        <w:t>③　新聞やテレビのニュース</w:t>
      </w:r>
      <w:r>
        <w:rPr>
          <w:rFonts w:asciiTheme="minorEastAsia" w:hAnsiTheme="minorEastAsia" w:hint="eastAsia"/>
          <w:szCs w:val="21"/>
        </w:rPr>
        <w:t>を見るように心がけましょう。</w:t>
      </w:r>
    </w:p>
    <w:p w:rsidR="004A6949" w:rsidRDefault="004A6949" w:rsidP="00567C79">
      <w:pPr>
        <w:ind w:left="630" w:hangingChars="300" w:hanging="630"/>
        <w:rPr>
          <w:rFonts w:asciiTheme="minorEastAsia" w:hAnsiTheme="minorEastAsia"/>
          <w:szCs w:val="21"/>
        </w:rPr>
      </w:pPr>
      <w:r>
        <w:rPr>
          <w:rFonts w:asciiTheme="minorEastAsia" w:hAnsiTheme="minorEastAsia" w:hint="eastAsia"/>
          <w:szCs w:val="21"/>
        </w:rPr>
        <w:t xml:space="preserve">　　</w:t>
      </w:r>
      <w:r w:rsidR="00676448">
        <w:rPr>
          <w:rFonts w:asciiTheme="minorEastAsia" w:hAnsiTheme="minorEastAsia" w:hint="eastAsia"/>
          <w:szCs w:val="21"/>
        </w:rPr>
        <w:t xml:space="preserve">　</w:t>
      </w:r>
      <w:r>
        <w:rPr>
          <w:rFonts w:asciiTheme="minorEastAsia" w:hAnsiTheme="minorEastAsia" w:hint="eastAsia"/>
          <w:szCs w:val="21"/>
        </w:rPr>
        <w:t xml:space="preserve">④　</w:t>
      </w:r>
      <w:r w:rsidR="00A93A40">
        <w:rPr>
          <w:rFonts w:asciiTheme="minorEastAsia" w:hAnsiTheme="minorEastAsia" w:hint="eastAsia"/>
          <w:szCs w:val="21"/>
        </w:rPr>
        <w:t>教科書に出てくる写真・表・グラフ・絵・資料の</w:t>
      </w:r>
      <w:r w:rsidR="00182D7C">
        <w:rPr>
          <w:rFonts w:asciiTheme="minorEastAsia" w:hAnsiTheme="minorEastAsia" w:hint="eastAsia"/>
          <w:szCs w:val="21"/>
        </w:rPr>
        <w:t>特色をつかみましょう。</w:t>
      </w:r>
    </w:p>
    <w:p w:rsidR="00182D7C" w:rsidRDefault="00182D7C" w:rsidP="00567C79">
      <w:pPr>
        <w:ind w:left="630" w:hangingChars="300" w:hanging="630"/>
        <w:rPr>
          <w:rFonts w:asciiTheme="minorEastAsia" w:hAnsiTheme="minorEastAsia"/>
          <w:szCs w:val="21"/>
        </w:rPr>
      </w:pPr>
      <w:r>
        <w:rPr>
          <w:rFonts w:asciiTheme="minorEastAsia" w:hAnsiTheme="minorEastAsia" w:hint="eastAsia"/>
          <w:szCs w:val="21"/>
        </w:rPr>
        <w:t xml:space="preserve">　　</w:t>
      </w:r>
      <w:r w:rsidR="00676448">
        <w:rPr>
          <w:rFonts w:asciiTheme="minorEastAsia" w:hAnsiTheme="minorEastAsia" w:hint="eastAsia"/>
          <w:szCs w:val="21"/>
        </w:rPr>
        <w:t xml:space="preserve">　</w:t>
      </w:r>
      <w:r w:rsidR="00A93A40">
        <w:rPr>
          <w:rFonts w:asciiTheme="minorEastAsia" w:hAnsiTheme="minorEastAsia" w:hint="eastAsia"/>
          <w:szCs w:val="21"/>
        </w:rPr>
        <w:t>⑤　学習したところは、ワークの問題を自主的に</w:t>
      </w:r>
      <w:r>
        <w:rPr>
          <w:rFonts w:asciiTheme="minorEastAsia" w:hAnsiTheme="minorEastAsia" w:hint="eastAsia"/>
          <w:szCs w:val="21"/>
        </w:rPr>
        <w:t>解いていきましょう。</w:t>
      </w:r>
    </w:p>
    <w:p w:rsidR="00182D7C" w:rsidRDefault="00182D7C" w:rsidP="00567C79">
      <w:pPr>
        <w:ind w:left="630" w:hangingChars="300" w:hanging="630"/>
        <w:rPr>
          <w:rFonts w:asciiTheme="minorEastAsia" w:hAnsiTheme="minorEastAsia"/>
          <w:szCs w:val="21"/>
        </w:rPr>
      </w:pPr>
      <w:r>
        <w:rPr>
          <w:rFonts w:asciiTheme="minorEastAsia" w:hAnsiTheme="minorEastAsia" w:hint="eastAsia"/>
          <w:szCs w:val="21"/>
        </w:rPr>
        <w:t xml:space="preserve">　　</w:t>
      </w:r>
      <w:r w:rsidR="00676448">
        <w:rPr>
          <w:rFonts w:asciiTheme="minorEastAsia" w:hAnsiTheme="minorEastAsia" w:hint="eastAsia"/>
          <w:szCs w:val="21"/>
        </w:rPr>
        <w:t xml:space="preserve">　</w:t>
      </w:r>
      <w:r>
        <w:rPr>
          <w:rFonts w:asciiTheme="minorEastAsia" w:hAnsiTheme="minorEastAsia" w:hint="eastAsia"/>
          <w:szCs w:val="21"/>
        </w:rPr>
        <w:t>⑥　基本用語は、繰り返し学習し</w:t>
      </w:r>
      <w:r w:rsidR="00A93A40">
        <w:rPr>
          <w:rFonts w:asciiTheme="minorEastAsia" w:hAnsiTheme="minorEastAsia" w:hint="eastAsia"/>
          <w:szCs w:val="21"/>
        </w:rPr>
        <w:t>て</w:t>
      </w:r>
      <w:r>
        <w:rPr>
          <w:rFonts w:asciiTheme="minorEastAsia" w:hAnsiTheme="minorEastAsia" w:hint="eastAsia"/>
          <w:szCs w:val="21"/>
        </w:rPr>
        <w:t>、覚えるようにしましょう。</w:t>
      </w:r>
    </w:p>
    <w:p w:rsidR="00182D7C" w:rsidRDefault="00182D7C" w:rsidP="00567C79">
      <w:pPr>
        <w:ind w:left="850" w:hangingChars="405" w:hanging="850"/>
        <w:rPr>
          <w:rFonts w:asciiTheme="minorEastAsia" w:hAnsiTheme="minorEastAsia"/>
          <w:szCs w:val="21"/>
        </w:rPr>
      </w:pPr>
      <w:r>
        <w:rPr>
          <w:rFonts w:asciiTheme="minorEastAsia" w:hAnsiTheme="minorEastAsia" w:hint="eastAsia"/>
          <w:szCs w:val="21"/>
        </w:rPr>
        <w:t xml:space="preserve">　　　　ワークに出てくる言葉で、分からないものや間違えたものをチェックし、覚えるまで何度も家庭学習ノートを使って勉強していきましょう。</w:t>
      </w:r>
    </w:p>
    <w:p w:rsidR="009A31DA" w:rsidRDefault="009A31DA" w:rsidP="009A31DA">
      <w:pPr>
        <w:spacing w:line="160" w:lineRule="exact"/>
        <w:ind w:left="850" w:hangingChars="405" w:hanging="850"/>
        <w:rPr>
          <w:rFonts w:asciiTheme="minorEastAsia" w:hAnsiTheme="minorEastAsia"/>
          <w:szCs w:val="21"/>
        </w:rPr>
      </w:pPr>
    </w:p>
    <w:p w:rsidR="00627D7E" w:rsidRPr="00584DA9" w:rsidRDefault="00627D7E" w:rsidP="00567C79">
      <w:pPr>
        <w:ind w:leftChars="200" w:left="2187" w:hangingChars="800" w:hanging="1767"/>
        <w:rPr>
          <w:rFonts w:asciiTheme="majorEastAsia" w:eastAsiaTheme="majorEastAsia" w:hAnsiTheme="majorEastAsia"/>
          <w:b/>
          <w:sz w:val="22"/>
        </w:rPr>
      </w:pPr>
      <w:r>
        <w:rPr>
          <w:rFonts w:asciiTheme="majorEastAsia" w:eastAsiaTheme="majorEastAsia" w:hAnsiTheme="majorEastAsia" w:hint="eastAsia"/>
          <w:b/>
          <w:sz w:val="22"/>
        </w:rPr>
        <w:t>◇　評価</w:t>
      </w:r>
      <w:r w:rsidR="009A31DA">
        <w:rPr>
          <w:rFonts w:asciiTheme="majorEastAsia" w:eastAsiaTheme="majorEastAsia" w:hAnsiTheme="majorEastAsia" w:hint="eastAsia"/>
          <w:b/>
          <w:sz w:val="22"/>
        </w:rPr>
        <w:t>の観点</w:t>
      </w:r>
    </w:p>
    <w:tbl>
      <w:tblPr>
        <w:tblStyle w:val="a3"/>
        <w:tblW w:w="0" w:type="auto"/>
        <w:tblInd w:w="817" w:type="dxa"/>
        <w:tblLook w:val="04A0"/>
      </w:tblPr>
      <w:tblGrid>
        <w:gridCol w:w="2126"/>
        <w:gridCol w:w="2835"/>
        <w:gridCol w:w="2127"/>
        <w:gridCol w:w="1842"/>
      </w:tblGrid>
      <w:tr w:rsidR="00627D7E" w:rsidRPr="00E666F7" w:rsidTr="00A51BAC">
        <w:tc>
          <w:tcPr>
            <w:tcW w:w="2126" w:type="dxa"/>
          </w:tcPr>
          <w:p w:rsidR="00627D7E" w:rsidRPr="00E666F7" w:rsidRDefault="00627D7E" w:rsidP="00627D7E">
            <w:pPr>
              <w:jc w:val="center"/>
              <w:rPr>
                <w:rFonts w:asciiTheme="minorEastAsia" w:hAnsiTheme="minorEastAsia"/>
              </w:rPr>
            </w:pPr>
            <w:r w:rsidRPr="00E666F7">
              <w:rPr>
                <w:rFonts w:asciiTheme="minorEastAsia" w:hAnsiTheme="minorEastAsia" w:hint="eastAsia"/>
              </w:rPr>
              <w:t>関心・意欲・態度</w:t>
            </w:r>
          </w:p>
        </w:tc>
        <w:tc>
          <w:tcPr>
            <w:tcW w:w="2835" w:type="dxa"/>
          </w:tcPr>
          <w:p w:rsidR="00627D7E" w:rsidRPr="00E666F7" w:rsidRDefault="00627D7E" w:rsidP="00627D7E">
            <w:pPr>
              <w:jc w:val="center"/>
              <w:rPr>
                <w:rFonts w:asciiTheme="minorEastAsia" w:hAnsiTheme="minorEastAsia"/>
              </w:rPr>
            </w:pPr>
            <w:r w:rsidRPr="00E666F7">
              <w:rPr>
                <w:rFonts w:asciiTheme="minorEastAsia" w:hAnsiTheme="minorEastAsia" w:hint="eastAsia"/>
              </w:rPr>
              <w:t>思考・判断・表現</w:t>
            </w:r>
          </w:p>
        </w:tc>
        <w:tc>
          <w:tcPr>
            <w:tcW w:w="2127" w:type="dxa"/>
          </w:tcPr>
          <w:p w:rsidR="00627D7E" w:rsidRPr="00E666F7" w:rsidRDefault="00627D7E" w:rsidP="00627D7E">
            <w:pPr>
              <w:jc w:val="center"/>
              <w:rPr>
                <w:rFonts w:asciiTheme="minorEastAsia" w:hAnsiTheme="minorEastAsia"/>
              </w:rPr>
            </w:pPr>
            <w:r w:rsidRPr="00E666F7">
              <w:rPr>
                <w:rFonts w:asciiTheme="minorEastAsia" w:hAnsiTheme="minorEastAsia" w:hint="eastAsia"/>
              </w:rPr>
              <w:t>資料活用</w:t>
            </w:r>
          </w:p>
        </w:tc>
        <w:tc>
          <w:tcPr>
            <w:tcW w:w="1842" w:type="dxa"/>
          </w:tcPr>
          <w:p w:rsidR="00627D7E" w:rsidRPr="00E666F7" w:rsidRDefault="00627D7E" w:rsidP="00627D7E">
            <w:pPr>
              <w:jc w:val="center"/>
              <w:rPr>
                <w:rFonts w:asciiTheme="minorEastAsia" w:hAnsiTheme="minorEastAsia"/>
              </w:rPr>
            </w:pPr>
            <w:r w:rsidRPr="00E666F7">
              <w:rPr>
                <w:rFonts w:asciiTheme="minorEastAsia" w:hAnsiTheme="minorEastAsia" w:hint="eastAsia"/>
              </w:rPr>
              <w:t>知識・理解</w:t>
            </w:r>
          </w:p>
        </w:tc>
      </w:tr>
      <w:tr w:rsidR="00627D7E" w:rsidRPr="00E666F7" w:rsidTr="00A51BAC">
        <w:trPr>
          <w:trHeight w:val="1229"/>
        </w:trPr>
        <w:tc>
          <w:tcPr>
            <w:tcW w:w="2126" w:type="dxa"/>
          </w:tcPr>
          <w:p w:rsidR="00627D7E" w:rsidRPr="00E666F7" w:rsidRDefault="00A51BAC" w:rsidP="00A51BAC">
            <w:pPr>
              <w:spacing w:line="240" w:lineRule="exact"/>
              <w:rPr>
                <w:rFonts w:asciiTheme="minorEastAsia" w:hAnsiTheme="minorEastAsia"/>
                <w:sz w:val="20"/>
                <w:szCs w:val="20"/>
              </w:rPr>
            </w:pPr>
            <w:r w:rsidRPr="00E666F7">
              <w:rPr>
                <w:rFonts w:asciiTheme="minorEastAsia" w:hAnsiTheme="minorEastAsia" w:hint="eastAsia"/>
                <w:color w:val="000000"/>
                <w:sz w:val="20"/>
                <w:szCs w:val="20"/>
              </w:rPr>
              <w:t>社会に対する関心を高め、意欲的に追究し、よりよい社会の実現について考え、自覚をもって責任を果たそうとする。</w:t>
            </w:r>
          </w:p>
        </w:tc>
        <w:tc>
          <w:tcPr>
            <w:tcW w:w="2835" w:type="dxa"/>
          </w:tcPr>
          <w:p w:rsidR="00627D7E" w:rsidRPr="00E666F7" w:rsidRDefault="00A51BAC" w:rsidP="001B4EAB">
            <w:pPr>
              <w:spacing w:line="240" w:lineRule="exact"/>
              <w:rPr>
                <w:rFonts w:asciiTheme="minorEastAsia" w:hAnsiTheme="minorEastAsia"/>
                <w:sz w:val="20"/>
                <w:szCs w:val="20"/>
              </w:rPr>
            </w:pPr>
            <w:r w:rsidRPr="00E666F7">
              <w:rPr>
                <w:rFonts w:asciiTheme="minorEastAsia" w:hAnsiTheme="minorEastAsia" w:hint="eastAsia"/>
                <w:color w:val="000000"/>
                <w:sz w:val="20"/>
                <w:szCs w:val="20"/>
              </w:rPr>
              <w:t>社会</w:t>
            </w:r>
            <w:r w:rsidR="001B4EAB" w:rsidRPr="00E666F7">
              <w:rPr>
                <w:rFonts w:asciiTheme="minorEastAsia" w:hAnsiTheme="minorEastAsia" w:hint="eastAsia"/>
                <w:color w:val="000000"/>
                <w:sz w:val="20"/>
                <w:szCs w:val="20"/>
              </w:rPr>
              <w:t>の中</w:t>
            </w:r>
            <w:r w:rsidRPr="00E666F7">
              <w:rPr>
                <w:rFonts w:asciiTheme="minorEastAsia" w:hAnsiTheme="minorEastAsia" w:hint="eastAsia"/>
                <w:color w:val="000000"/>
                <w:sz w:val="20"/>
                <w:szCs w:val="20"/>
              </w:rPr>
              <w:t>から課題を見</w:t>
            </w:r>
            <w:r w:rsidR="001B4EAB" w:rsidRPr="00E666F7">
              <w:rPr>
                <w:rFonts w:asciiTheme="minorEastAsia" w:hAnsiTheme="minorEastAsia" w:hint="eastAsia"/>
                <w:color w:val="000000"/>
                <w:sz w:val="20"/>
                <w:szCs w:val="20"/>
              </w:rPr>
              <w:t>つけ</w:t>
            </w:r>
            <w:r w:rsidRPr="00E666F7">
              <w:rPr>
                <w:rFonts w:asciiTheme="minorEastAsia" w:hAnsiTheme="minorEastAsia" w:hint="eastAsia"/>
                <w:color w:val="000000"/>
                <w:sz w:val="20"/>
                <w:szCs w:val="20"/>
              </w:rPr>
              <w:t>、その意義や役割、相互の関連を</w:t>
            </w:r>
            <w:r w:rsidR="001B4EAB" w:rsidRPr="00E666F7">
              <w:rPr>
                <w:rFonts w:asciiTheme="minorEastAsia" w:hAnsiTheme="minorEastAsia" w:hint="eastAsia"/>
                <w:color w:val="000000"/>
                <w:sz w:val="20"/>
                <w:szCs w:val="20"/>
              </w:rPr>
              <w:t>様々な角度から</w:t>
            </w:r>
            <w:r w:rsidRPr="00E666F7">
              <w:rPr>
                <w:rFonts w:asciiTheme="minorEastAsia" w:hAnsiTheme="minorEastAsia" w:hint="eastAsia"/>
                <w:color w:val="000000"/>
                <w:sz w:val="20"/>
                <w:szCs w:val="20"/>
              </w:rPr>
              <w:t>考察し、社会の変化を</w:t>
            </w:r>
            <w:r w:rsidR="001B4EAB" w:rsidRPr="00E666F7">
              <w:rPr>
                <w:rFonts w:asciiTheme="minorEastAsia" w:hAnsiTheme="minorEastAsia" w:hint="eastAsia"/>
                <w:color w:val="000000"/>
                <w:sz w:val="20"/>
                <w:szCs w:val="20"/>
              </w:rPr>
              <w:t>ふ</w:t>
            </w:r>
            <w:r w:rsidRPr="00E666F7">
              <w:rPr>
                <w:rFonts w:asciiTheme="minorEastAsia" w:hAnsiTheme="minorEastAsia" w:hint="eastAsia"/>
                <w:color w:val="000000"/>
                <w:sz w:val="20"/>
                <w:szCs w:val="20"/>
              </w:rPr>
              <w:t>まえ公正に判断して、その過程や結果を適切に表現している。</w:t>
            </w:r>
          </w:p>
        </w:tc>
        <w:tc>
          <w:tcPr>
            <w:tcW w:w="2127" w:type="dxa"/>
          </w:tcPr>
          <w:p w:rsidR="00627D7E" w:rsidRPr="00E666F7" w:rsidRDefault="00A51BAC" w:rsidP="00A51BAC">
            <w:pPr>
              <w:spacing w:line="240" w:lineRule="exact"/>
              <w:rPr>
                <w:rFonts w:asciiTheme="minorEastAsia" w:hAnsiTheme="minorEastAsia"/>
                <w:sz w:val="20"/>
                <w:szCs w:val="20"/>
              </w:rPr>
            </w:pPr>
            <w:r w:rsidRPr="00E666F7">
              <w:rPr>
                <w:rFonts w:asciiTheme="minorEastAsia" w:hAnsiTheme="minorEastAsia" w:hint="eastAsia"/>
                <w:color w:val="000000"/>
                <w:sz w:val="20"/>
                <w:szCs w:val="20"/>
              </w:rPr>
              <w:t>新聞や統計、年表などの資料から社会に関する有用な情報を適切に選択して、効果的に活用している。</w:t>
            </w:r>
          </w:p>
        </w:tc>
        <w:tc>
          <w:tcPr>
            <w:tcW w:w="1842" w:type="dxa"/>
          </w:tcPr>
          <w:p w:rsidR="00627D7E" w:rsidRPr="00E666F7" w:rsidRDefault="00A51BAC" w:rsidP="00A51BAC">
            <w:pPr>
              <w:spacing w:line="240" w:lineRule="exact"/>
              <w:ind w:left="42" w:hangingChars="21" w:hanging="42"/>
              <w:rPr>
                <w:rFonts w:asciiTheme="minorEastAsia" w:hAnsiTheme="minorEastAsia"/>
                <w:sz w:val="20"/>
                <w:szCs w:val="20"/>
              </w:rPr>
            </w:pPr>
            <w:r w:rsidRPr="00E666F7">
              <w:rPr>
                <w:rFonts w:asciiTheme="minorEastAsia" w:hAnsiTheme="minorEastAsia" w:hint="eastAsia"/>
                <w:color w:val="000000"/>
                <w:sz w:val="20"/>
                <w:szCs w:val="20"/>
              </w:rPr>
              <w:t>社会生活及び政治や経済の意義や特色、相互の関連を理解し、その知識を身に付けている。</w:t>
            </w:r>
          </w:p>
        </w:tc>
      </w:tr>
    </w:tbl>
    <w:p w:rsidR="00A51BAC" w:rsidRDefault="00E27B40" w:rsidP="00A51BAC">
      <w:r>
        <w:rPr>
          <w:rFonts w:hint="eastAsia"/>
        </w:rPr>
        <w:t xml:space="preserve">　　　</w:t>
      </w:r>
      <w:r>
        <w:rPr>
          <w:rFonts w:hint="eastAsia"/>
        </w:rPr>
        <w:t xml:space="preserve"> </w:t>
      </w:r>
      <w:r>
        <w:rPr>
          <w:rFonts w:hint="eastAsia"/>
        </w:rPr>
        <w:t>※授業中の発言や態度、ノート、レポート、定期テスト</w:t>
      </w:r>
      <w:r w:rsidR="00A51BAC">
        <w:rPr>
          <w:rFonts w:hint="eastAsia"/>
        </w:rPr>
        <w:t>の結果を総合的に</w:t>
      </w:r>
      <w:r w:rsidR="009A31DA">
        <w:rPr>
          <w:rFonts w:hint="eastAsia"/>
        </w:rPr>
        <w:t>評価</w:t>
      </w:r>
      <w:r w:rsidR="00A51BAC">
        <w:rPr>
          <w:rFonts w:hint="eastAsia"/>
        </w:rPr>
        <w:t>する。</w:t>
      </w:r>
    </w:p>
    <w:p w:rsidR="00350325" w:rsidRDefault="00350325" w:rsidP="00A51BAC"/>
    <w:p w:rsidR="00182D7C" w:rsidRPr="006D645A" w:rsidRDefault="00182D7C" w:rsidP="00567C79">
      <w:pPr>
        <w:ind w:firstLineChars="100" w:firstLine="241"/>
        <w:rPr>
          <w:rFonts w:asciiTheme="majorEastAsia" w:eastAsiaTheme="majorEastAsia" w:hAnsiTheme="majorEastAsia"/>
          <w:b/>
          <w:sz w:val="24"/>
          <w:szCs w:val="24"/>
        </w:rPr>
      </w:pPr>
      <w:r w:rsidRPr="00584DA9">
        <w:rPr>
          <w:rFonts w:asciiTheme="majorEastAsia" w:eastAsiaTheme="majorEastAsia" w:hAnsiTheme="majorEastAsia" w:hint="eastAsia"/>
          <w:b/>
          <w:sz w:val="24"/>
          <w:szCs w:val="24"/>
        </w:rPr>
        <w:lastRenderedPageBreak/>
        <w:t>＜</w:t>
      </w:r>
      <w:r>
        <w:rPr>
          <w:rFonts w:asciiTheme="majorEastAsia" w:eastAsiaTheme="majorEastAsia" w:hAnsiTheme="majorEastAsia" w:hint="eastAsia"/>
          <w:b/>
          <w:sz w:val="24"/>
          <w:szCs w:val="24"/>
        </w:rPr>
        <w:t>数学</w:t>
      </w:r>
      <w:r w:rsidRPr="00584DA9">
        <w:rPr>
          <w:rFonts w:asciiTheme="majorEastAsia" w:eastAsiaTheme="majorEastAsia" w:hAnsiTheme="majorEastAsia" w:hint="eastAsia"/>
          <w:b/>
          <w:sz w:val="24"/>
          <w:szCs w:val="24"/>
        </w:rPr>
        <w:t>科＞</w:t>
      </w:r>
    </w:p>
    <w:p w:rsidR="00182D7C" w:rsidRPr="00584DA9" w:rsidRDefault="00182D7C" w:rsidP="006E0B60">
      <w:pPr>
        <w:spacing w:line="320" w:lineRule="exact"/>
        <w:ind w:firstLineChars="200" w:firstLine="442"/>
        <w:rPr>
          <w:rFonts w:asciiTheme="majorEastAsia" w:eastAsiaTheme="majorEastAsia" w:hAnsiTheme="majorEastAsia"/>
          <w:b/>
          <w:sz w:val="22"/>
        </w:rPr>
      </w:pPr>
      <w:r w:rsidRPr="00584DA9">
        <w:rPr>
          <w:rFonts w:asciiTheme="majorEastAsia" w:eastAsiaTheme="majorEastAsia" w:hAnsiTheme="majorEastAsia" w:hint="eastAsia"/>
          <w:b/>
          <w:sz w:val="22"/>
        </w:rPr>
        <w:t>◇　学習の意義</w:t>
      </w:r>
    </w:p>
    <w:p w:rsidR="00D777B7" w:rsidRDefault="00D777B7" w:rsidP="006E0B60">
      <w:pPr>
        <w:spacing w:line="320" w:lineRule="exact"/>
        <w:ind w:leftChars="300" w:left="630" w:firstLineChars="100" w:firstLine="210"/>
      </w:pPr>
      <w:bookmarkStart w:id="0" w:name="_GoBack"/>
      <w:bookmarkEnd w:id="0"/>
      <w:r>
        <w:rPr>
          <w:rFonts w:hint="eastAsia"/>
        </w:rPr>
        <w:t>算数を好きな人に</w:t>
      </w:r>
      <w:r w:rsidR="00563001">
        <w:rPr>
          <w:rFonts w:hint="eastAsia"/>
        </w:rPr>
        <w:t>「どうして算数が好きなのか」と</w:t>
      </w:r>
      <w:r>
        <w:rPr>
          <w:rFonts w:hint="eastAsia"/>
        </w:rPr>
        <w:t>聞くと、「計算が好き」、「問題を解けたときにすっきりする」といった答えがよく</w:t>
      </w:r>
      <w:r w:rsidR="006B480C">
        <w:rPr>
          <w:rFonts w:hint="eastAsia"/>
        </w:rPr>
        <w:t>返ってきます</w:t>
      </w:r>
      <w:r>
        <w:rPr>
          <w:rFonts w:hint="eastAsia"/>
        </w:rPr>
        <w:t>。たしかに、複雑な式を計算して答えにたどり着いたときの達成感や満足感は魅力的です。しかし、数学を学ぶ意義はそれだけではありません。算数・数学は、</w:t>
      </w:r>
      <w:r w:rsidR="00563001">
        <w:rPr>
          <w:rFonts w:hint="eastAsia"/>
        </w:rPr>
        <w:t>論理的な思考力</w:t>
      </w:r>
      <w:r>
        <w:rPr>
          <w:rFonts w:hint="eastAsia"/>
        </w:rPr>
        <w:t>＝</w:t>
      </w:r>
      <w:r w:rsidR="00563001">
        <w:rPr>
          <w:rFonts w:hint="eastAsia"/>
        </w:rPr>
        <w:t>ルールにしたがって筋道だてて考える力</w:t>
      </w:r>
      <w:r>
        <w:rPr>
          <w:rFonts w:hint="eastAsia"/>
        </w:rPr>
        <w:t>を伸ばすことができます。複雑な式を計算法則にしたがって簡単な値に整理する、図形の性質を使って複雑な形の面積を求めるなど、数学のルールの中で工夫し、問題を解いたときはなんともいえない喜びがあります。それだけではありません。自分の考え方が論理的かどうかは、友達と意見交換をすることで確かめられます。数学を通じて、コミュニケーション力を伸ばすこともできます。</w:t>
      </w:r>
      <w:r w:rsidR="00563001">
        <w:rPr>
          <w:rFonts w:hint="eastAsia"/>
        </w:rPr>
        <w:t>また、</w:t>
      </w:r>
      <w:r>
        <w:rPr>
          <w:rFonts w:hint="eastAsia"/>
        </w:rPr>
        <w:t>複雑な問題を粘り強く考える忍耐力、分かりやすく伝える表現力、身の回りの事柄の裏側に隠された数学の美しさに気づく感受性などを伸ばすこともできるでしょう。</w:t>
      </w:r>
    </w:p>
    <w:p w:rsidR="00D777B7" w:rsidRPr="00524BFF" w:rsidRDefault="00563001" w:rsidP="00350325">
      <w:pPr>
        <w:spacing w:line="320" w:lineRule="exact"/>
        <w:ind w:leftChars="300" w:left="630" w:firstLineChars="100" w:firstLine="210"/>
      </w:pPr>
      <w:r>
        <w:rPr>
          <w:rFonts w:hint="eastAsia"/>
        </w:rPr>
        <w:t>実際に、</w:t>
      </w:r>
      <w:r w:rsidR="00D777B7">
        <w:rPr>
          <w:rFonts w:hint="eastAsia"/>
        </w:rPr>
        <w:t>生命保険</w:t>
      </w:r>
      <w:r>
        <w:rPr>
          <w:rFonts w:hint="eastAsia"/>
        </w:rPr>
        <w:t>や</w:t>
      </w:r>
      <w:r w:rsidR="00D777B7">
        <w:rPr>
          <w:rFonts w:hint="eastAsia"/>
        </w:rPr>
        <w:t>製造</w:t>
      </w:r>
      <w:r>
        <w:rPr>
          <w:rFonts w:hint="eastAsia"/>
        </w:rPr>
        <w:t>、</w:t>
      </w:r>
      <w:r w:rsidR="00D777B7">
        <w:rPr>
          <w:rFonts w:hint="eastAsia"/>
        </w:rPr>
        <w:t>流通など</w:t>
      </w:r>
      <w:r>
        <w:rPr>
          <w:rFonts w:hint="eastAsia"/>
        </w:rPr>
        <w:t>現代社会に使われている数学から、パズルやゲーム、暗号の</w:t>
      </w:r>
      <w:r w:rsidR="00D777B7">
        <w:rPr>
          <w:rFonts w:hint="eastAsia"/>
        </w:rPr>
        <w:t>ように気楽に楽しむ数学まで、世の中には数学があふれています。その基礎となる知識や考え方をここで学びましょう。</w:t>
      </w:r>
    </w:p>
    <w:p w:rsidR="00182D7C" w:rsidRPr="000D087B" w:rsidRDefault="00541670" w:rsidP="009A31DA">
      <w:pPr>
        <w:spacing w:line="160" w:lineRule="exact"/>
      </w:pPr>
      <w:r w:rsidRPr="00541670">
        <w:rPr>
          <w:rFonts w:asciiTheme="majorEastAsia" w:eastAsiaTheme="majorEastAsia" w:hAnsiTheme="majorEastAsia"/>
          <w:b/>
          <w:noProof/>
          <w:sz w:val="22"/>
        </w:rPr>
        <w:pict>
          <v:shape id="_x0000_s1032" type="#_x0000_t202" style="position:absolute;left:0;text-align:left;margin-left:372.9pt;margin-top:2.1pt;width:117pt;height:97.5pt;z-index:251664384" stroked="f">
            <v:textbox inset="5.85pt,.7pt,5.85pt,.7pt">
              <w:txbxContent>
                <w:p w:rsidR="00350325" w:rsidRDefault="00350325">
                  <w:r>
                    <w:rPr>
                      <w:noProof/>
                    </w:rPr>
                    <w:drawing>
                      <wp:inline distT="0" distB="0" distL="0" distR="0">
                        <wp:extent cx="1076325" cy="1076325"/>
                        <wp:effectExtent l="19050" t="0" r="9525" b="0"/>
                        <wp:docPr id="7" name="図 5" descr="C:\Program Files\Microsoft Office\MEDIA\CAGCAT10\j02854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85444.wmf"/>
                                <pic:cNvPicPr>
                                  <a:picLocks noChangeAspect="1" noChangeArrowheads="1"/>
                                </pic:cNvPicPr>
                              </pic:nvPicPr>
                              <pic:blipFill>
                                <a:blip r:embed="rId10"/>
                                <a:srcRect/>
                                <a:stretch>
                                  <a:fillRect/>
                                </a:stretch>
                              </pic:blipFill>
                              <pic:spPr bwMode="auto">
                                <a:xfrm>
                                  <a:off x="0" y="0"/>
                                  <a:ext cx="1079538" cy="1079538"/>
                                </a:xfrm>
                                <a:prstGeom prst="rect">
                                  <a:avLst/>
                                </a:prstGeom>
                                <a:noFill/>
                                <a:ln w="9525">
                                  <a:noFill/>
                                  <a:miter lim="800000"/>
                                  <a:headEnd/>
                                  <a:tailEnd/>
                                </a:ln>
                              </pic:spPr>
                            </pic:pic>
                          </a:graphicData>
                        </a:graphic>
                      </wp:inline>
                    </w:drawing>
                  </w:r>
                </w:p>
              </w:txbxContent>
            </v:textbox>
          </v:shape>
        </w:pict>
      </w:r>
    </w:p>
    <w:p w:rsidR="00182D7C" w:rsidRPr="00584DA9" w:rsidRDefault="00182D7C" w:rsidP="006E0B60">
      <w:pPr>
        <w:spacing w:line="320" w:lineRule="exact"/>
        <w:ind w:leftChars="100" w:left="652" w:hangingChars="200" w:hanging="442"/>
        <w:rPr>
          <w:rFonts w:asciiTheme="majorEastAsia" w:eastAsiaTheme="majorEastAsia" w:hAnsiTheme="majorEastAsia"/>
          <w:b/>
          <w:sz w:val="22"/>
        </w:rPr>
      </w:pPr>
      <w:r w:rsidRPr="00584DA9">
        <w:rPr>
          <w:rFonts w:asciiTheme="majorEastAsia" w:eastAsiaTheme="majorEastAsia" w:hAnsiTheme="majorEastAsia" w:hint="eastAsia"/>
          <w:b/>
          <w:sz w:val="22"/>
        </w:rPr>
        <w:t xml:space="preserve">　◇　</w:t>
      </w:r>
      <w:r w:rsidR="008E13C1">
        <w:rPr>
          <w:rFonts w:asciiTheme="majorEastAsia" w:eastAsiaTheme="majorEastAsia" w:hAnsiTheme="majorEastAsia" w:hint="eastAsia"/>
          <w:b/>
          <w:sz w:val="22"/>
        </w:rPr>
        <w:t>授業を受ける基本</w:t>
      </w:r>
    </w:p>
    <w:p w:rsidR="00182D7C" w:rsidRDefault="000D087B" w:rsidP="006E0B60">
      <w:pPr>
        <w:spacing w:line="320" w:lineRule="exact"/>
        <w:ind w:leftChars="100" w:left="630" w:hangingChars="200" w:hanging="420"/>
      </w:pPr>
      <w:r>
        <w:rPr>
          <w:rFonts w:hint="eastAsia"/>
        </w:rPr>
        <w:t xml:space="preserve">　　①　学習問題について、答えを予想しましょう。</w:t>
      </w:r>
    </w:p>
    <w:p w:rsidR="000D087B" w:rsidRDefault="000D087B" w:rsidP="006E0B60">
      <w:pPr>
        <w:spacing w:line="320" w:lineRule="exact"/>
        <w:ind w:leftChars="100" w:left="630" w:hangingChars="200" w:hanging="420"/>
      </w:pPr>
      <w:r>
        <w:rPr>
          <w:rFonts w:hint="eastAsia"/>
        </w:rPr>
        <w:t xml:space="preserve">　　②　今までに習った</w:t>
      </w:r>
      <w:r w:rsidR="00243E22">
        <w:rPr>
          <w:rFonts w:hint="eastAsia"/>
        </w:rPr>
        <w:t>ことを使って、問題の解き方を考えましょう。</w:t>
      </w:r>
    </w:p>
    <w:p w:rsidR="00243E22" w:rsidRDefault="00243E22" w:rsidP="006E0B60">
      <w:pPr>
        <w:spacing w:line="320" w:lineRule="exact"/>
        <w:ind w:leftChars="100" w:left="630" w:hangingChars="200" w:hanging="420"/>
      </w:pPr>
      <w:r>
        <w:rPr>
          <w:rFonts w:hint="eastAsia"/>
        </w:rPr>
        <w:t xml:space="preserve">　　③　自分の力で問題を解いてみましょう。</w:t>
      </w:r>
    </w:p>
    <w:p w:rsidR="00243E22" w:rsidRDefault="00243E22" w:rsidP="006E0B60">
      <w:pPr>
        <w:spacing w:line="320" w:lineRule="exact"/>
        <w:ind w:leftChars="100" w:left="630" w:hangingChars="200" w:hanging="420"/>
      </w:pPr>
      <w:r>
        <w:rPr>
          <w:rFonts w:hint="eastAsia"/>
        </w:rPr>
        <w:t xml:space="preserve">　　④　自分の考えと友だちの考えを比較しましょう。</w:t>
      </w:r>
    </w:p>
    <w:p w:rsidR="00243E22" w:rsidRPr="00243E22" w:rsidRDefault="006E0B60" w:rsidP="006E0B60">
      <w:pPr>
        <w:spacing w:line="320" w:lineRule="exact"/>
        <w:ind w:leftChars="100" w:left="630" w:hangingChars="200" w:hanging="420"/>
      </w:pPr>
      <w:r>
        <w:rPr>
          <w:rFonts w:hint="eastAsia"/>
        </w:rPr>
        <w:t xml:space="preserve">　　⑤　</w:t>
      </w:r>
      <w:r w:rsidR="00243E22">
        <w:rPr>
          <w:rFonts w:hint="eastAsia"/>
        </w:rPr>
        <w:t>同じような問題を解いてみましょう。</w:t>
      </w:r>
    </w:p>
    <w:p w:rsidR="006E0B60" w:rsidRDefault="006E0B60" w:rsidP="006E0B60">
      <w:pPr>
        <w:spacing w:line="320" w:lineRule="exact"/>
        <w:ind w:left="630" w:hangingChars="300" w:hanging="630"/>
        <w:rPr>
          <w:rFonts w:asciiTheme="minorEastAsia" w:hAnsiTheme="minorEastAsia"/>
          <w:szCs w:val="21"/>
        </w:rPr>
      </w:pPr>
      <w:r>
        <w:rPr>
          <w:rFonts w:asciiTheme="minorEastAsia" w:hAnsiTheme="minorEastAsia" w:hint="eastAsia"/>
          <w:szCs w:val="21"/>
        </w:rPr>
        <w:t xml:space="preserve">　　　⑥　持ち物：教科書・ノート・ファイル・直定規（図形の学習では、三角定規・コンパス）</w:t>
      </w:r>
    </w:p>
    <w:p w:rsidR="00182D7C" w:rsidRDefault="00182D7C" w:rsidP="009A31DA">
      <w:pPr>
        <w:spacing w:line="160" w:lineRule="exact"/>
        <w:ind w:leftChars="100" w:left="2100" w:hangingChars="900" w:hanging="1890"/>
      </w:pPr>
    </w:p>
    <w:p w:rsidR="00182D7C" w:rsidRPr="00584DA9" w:rsidRDefault="00182D7C" w:rsidP="006E0B60">
      <w:pPr>
        <w:spacing w:line="320" w:lineRule="exact"/>
        <w:ind w:leftChars="200" w:left="2187" w:hangingChars="800" w:hanging="1767"/>
        <w:rPr>
          <w:rFonts w:asciiTheme="majorEastAsia" w:eastAsiaTheme="majorEastAsia" w:hAnsiTheme="majorEastAsia"/>
          <w:b/>
          <w:sz w:val="22"/>
        </w:rPr>
      </w:pPr>
      <w:r w:rsidRPr="00584DA9">
        <w:rPr>
          <w:rFonts w:asciiTheme="majorEastAsia" w:eastAsiaTheme="majorEastAsia" w:hAnsiTheme="majorEastAsia" w:hint="eastAsia"/>
          <w:b/>
          <w:sz w:val="22"/>
        </w:rPr>
        <w:t>◇　家庭学習のしかた</w:t>
      </w:r>
    </w:p>
    <w:p w:rsidR="00243E22" w:rsidRDefault="00243E22" w:rsidP="006E0B60">
      <w:pPr>
        <w:spacing w:line="320" w:lineRule="exact"/>
        <w:ind w:leftChars="100" w:left="2100" w:hangingChars="900" w:hanging="1890"/>
      </w:pPr>
      <w:r>
        <w:rPr>
          <w:rFonts w:hint="eastAsia"/>
        </w:rPr>
        <w:t xml:space="preserve">　　①　明日の授業で学習する範囲の予習をし、どこが分かってどこが分からないかをはっきり</w:t>
      </w:r>
      <w:r w:rsidR="008515C3">
        <w:rPr>
          <w:rFonts w:hint="eastAsia"/>
        </w:rPr>
        <w:t>さ</w:t>
      </w:r>
      <w:r>
        <w:rPr>
          <w:rFonts w:hint="eastAsia"/>
        </w:rPr>
        <w:t>せ</w:t>
      </w:r>
    </w:p>
    <w:p w:rsidR="00182D7C" w:rsidRDefault="00243E22" w:rsidP="006E0B60">
      <w:pPr>
        <w:spacing w:line="320" w:lineRule="exact"/>
        <w:ind w:leftChars="400" w:left="2100" w:hangingChars="600" w:hanging="1260"/>
      </w:pPr>
      <w:r>
        <w:rPr>
          <w:rFonts w:hint="eastAsia"/>
        </w:rPr>
        <w:t>て授業に臨むようにしましょう。</w:t>
      </w:r>
    </w:p>
    <w:p w:rsidR="00243E22" w:rsidRDefault="00243E22" w:rsidP="006E0B60">
      <w:pPr>
        <w:spacing w:line="320" w:lineRule="exact"/>
      </w:pPr>
      <w:r>
        <w:rPr>
          <w:rFonts w:hint="eastAsia"/>
        </w:rPr>
        <w:t xml:space="preserve">　　　②　学校で学習した内容は、その日のうちに</w:t>
      </w:r>
      <w:r w:rsidR="00B84D73">
        <w:rPr>
          <w:rFonts w:hint="eastAsia"/>
        </w:rPr>
        <w:t>家で復習しておきましょう。</w:t>
      </w:r>
    </w:p>
    <w:p w:rsidR="00B84D73" w:rsidRDefault="006D645A" w:rsidP="006E0B60">
      <w:pPr>
        <w:spacing w:line="320" w:lineRule="exact"/>
      </w:pPr>
      <w:r>
        <w:rPr>
          <w:rFonts w:hint="eastAsia"/>
        </w:rPr>
        <w:t xml:space="preserve">　　　　</w:t>
      </w:r>
      <w:r w:rsidR="00563001">
        <w:rPr>
          <w:rFonts w:hint="eastAsia"/>
        </w:rPr>
        <w:t>ア</w:t>
      </w:r>
      <w:r w:rsidR="00B84D73">
        <w:rPr>
          <w:rFonts w:hint="eastAsia"/>
        </w:rPr>
        <w:t xml:space="preserve">　学習した問題を、家庭学習ノートに書いてもう一度解く。</w:t>
      </w:r>
    </w:p>
    <w:p w:rsidR="00B84D73" w:rsidRDefault="006D645A" w:rsidP="006E0B60">
      <w:pPr>
        <w:spacing w:line="320" w:lineRule="exact"/>
      </w:pPr>
      <w:r>
        <w:rPr>
          <w:rFonts w:hint="eastAsia"/>
        </w:rPr>
        <w:t xml:space="preserve">　　　　</w:t>
      </w:r>
      <w:r w:rsidR="00563001">
        <w:rPr>
          <w:rFonts w:hint="eastAsia"/>
        </w:rPr>
        <w:t>イ</w:t>
      </w:r>
      <w:r w:rsidR="00B84D73">
        <w:rPr>
          <w:rFonts w:hint="eastAsia"/>
        </w:rPr>
        <w:t xml:space="preserve">　解けなかった問題は、教科書</w:t>
      </w:r>
      <w:r w:rsidR="008A6A1F">
        <w:rPr>
          <w:rFonts w:hint="eastAsia"/>
        </w:rPr>
        <w:t>や授業</w:t>
      </w:r>
      <w:r w:rsidR="00B84D73">
        <w:rPr>
          <w:rFonts w:hint="eastAsia"/>
        </w:rPr>
        <w:t>の例題の解き方、解説を参考にして解く。</w:t>
      </w:r>
    </w:p>
    <w:p w:rsidR="00B84D73" w:rsidRDefault="006D645A" w:rsidP="006E0B60">
      <w:pPr>
        <w:spacing w:line="320" w:lineRule="exact"/>
      </w:pPr>
      <w:r>
        <w:rPr>
          <w:rFonts w:hint="eastAsia"/>
        </w:rPr>
        <w:t xml:space="preserve">　　　　</w:t>
      </w:r>
      <w:r w:rsidR="00563001">
        <w:rPr>
          <w:rFonts w:hint="eastAsia"/>
        </w:rPr>
        <w:t>ウ</w:t>
      </w:r>
      <w:r w:rsidR="00B84D73">
        <w:rPr>
          <w:rFonts w:hint="eastAsia"/>
        </w:rPr>
        <w:t xml:space="preserve">　今度は、例題を見ないで自力で解く。</w:t>
      </w:r>
    </w:p>
    <w:p w:rsidR="00B84D73" w:rsidRDefault="00B84D73" w:rsidP="006E0B60">
      <w:pPr>
        <w:spacing w:line="320" w:lineRule="exact"/>
      </w:pPr>
      <w:r>
        <w:rPr>
          <w:rFonts w:hint="eastAsia"/>
        </w:rPr>
        <w:t xml:space="preserve">　　　③　計算をするときは、問題及び途中の式</w:t>
      </w:r>
      <w:r w:rsidR="008A6A1F">
        <w:rPr>
          <w:rFonts w:hint="eastAsia"/>
        </w:rPr>
        <w:t>や考え方</w:t>
      </w:r>
      <w:r>
        <w:rPr>
          <w:rFonts w:hint="eastAsia"/>
        </w:rPr>
        <w:t>も必ず書いて答えを出しましょう。</w:t>
      </w:r>
    </w:p>
    <w:p w:rsidR="00B84D73" w:rsidRPr="00243E22" w:rsidRDefault="00B84D73" w:rsidP="006E0B60">
      <w:pPr>
        <w:spacing w:line="320" w:lineRule="exact"/>
        <w:ind w:left="840" w:hangingChars="400" w:hanging="840"/>
      </w:pPr>
      <w:r>
        <w:rPr>
          <w:rFonts w:hint="eastAsia"/>
        </w:rPr>
        <w:t xml:space="preserve">　　　④　図形の学習にお</w:t>
      </w:r>
      <w:r w:rsidR="00031C8E">
        <w:rPr>
          <w:rFonts w:hint="eastAsia"/>
        </w:rPr>
        <w:t>いては、ノートに図形をかいて、計算や証明</w:t>
      </w:r>
      <w:r>
        <w:rPr>
          <w:rFonts w:hint="eastAsia"/>
        </w:rPr>
        <w:t>を進めていくようにしましょう。</w:t>
      </w:r>
    </w:p>
    <w:p w:rsidR="00182D7C" w:rsidRDefault="00B84D73" w:rsidP="006E0B60">
      <w:pPr>
        <w:spacing w:line="320" w:lineRule="exact"/>
        <w:ind w:left="630" w:hangingChars="300" w:hanging="630"/>
        <w:rPr>
          <w:rFonts w:asciiTheme="minorEastAsia" w:hAnsiTheme="minorEastAsia"/>
          <w:szCs w:val="21"/>
        </w:rPr>
      </w:pPr>
      <w:r>
        <w:rPr>
          <w:rFonts w:asciiTheme="minorEastAsia" w:hAnsiTheme="minorEastAsia" w:hint="eastAsia"/>
          <w:szCs w:val="21"/>
        </w:rPr>
        <w:t xml:space="preserve">　　　⑤　前日に解いた問題をもう一度解いてみましょう。</w:t>
      </w:r>
    </w:p>
    <w:p w:rsidR="009A31DA" w:rsidRDefault="009A31DA" w:rsidP="009A31DA">
      <w:pPr>
        <w:spacing w:line="160" w:lineRule="exact"/>
        <w:ind w:leftChars="200" w:left="2187" w:hangingChars="800" w:hanging="1767"/>
        <w:rPr>
          <w:rFonts w:asciiTheme="majorEastAsia" w:eastAsiaTheme="majorEastAsia" w:hAnsiTheme="majorEastAsia"/>
          <w:b/>
          <w:sz w:val="22"/>
        </w:rPr>
      </w:pPr>
    </w:p>
    <w:p w:rsidR="00DE7983" w:rsidRPr="00584DA9" w:rsidRDefault="00DE7983" w:rsidP="006E0B60">
      <w:pPr>
        <w:spacing w:line="240" w:lineRule="exact"/>
        <w:ind w:leftChars="200" w:left="2187" w:hangingChars="800" w:hanging="1767"/>
        <w:rPr>
          <w:rFonts w:asciiTheme="majorEastAsia" w:eastAsiaTheme="majorEastAsia" w:hAnsiTheme="majorEastAsia"/>
          <w:b/>
          <w:sz w:val="22"/>
        </w:rPr>
      </w:pPr>
      <w:r>
        <w:rPr>
          <w:rFonts w:asciiTheme="majorEastAsia" w:eastAsiaTheme="majorEastAsia" w:hAnsiTheme="majorEastAsia" w:hint="eastAsia"/>
          <w:b/>
          <w:sz w:val="22"/>
        </w:rPr>
        <w:t>◇　評価</w:t>
      </w:r>
      <w:r w:rsidR="009A31DA">
        <w:rPr>
          <w:rFonts w:asciiTheme="majorEastAsia" w:eastAsiaTheme="majorEastAsia" w:hAnsiTheme="majorEastAsia" w:hint="eastAsia"/>
          <w:b/>
          <w:sz w:val="22"/>
        </w:rPr>
        <w:t>の観点</w:t>
      </w:r>
    </w:p>
    <w:tbl>
      <w:tblPr>
        <w:tblStyle w:val="a3"/>
        <w:tblW w:w="0" w:type="auto"/>
        <w:tblInd w:w="534" w:type="dxa"/>
        <w:tblLook w:val="04A0"/>
      </w:tblPr>
      <w:tblGrid>
        <w:gridCol w:w="2409"/>
        <w:gridCol w:w="2552"/>
        <w:gridCol w:w="2410"/>
        <w:gridCol w:w="1842"/>
      </w:tblGrid>
      <w:tr w:rsidR="00DE7983" w:rsidRPr="00E666F7" w:rsidTr="000755CF">
        <w:tc>
          <w:tcPr>
            <w:tcW w:w="2409" w:type="dxa"/>
            <w:vAlign w:val="center"/>
          </w:tcPr>
          <w:p w:rsidR="00DE7983" w:rsidRPr="00E666F7" w:rsidRDefault="00DE7983" w:rsidP="000755CF">
            <w:pPr>
              <w:spacing w:line="240" w:lineRule="exact"/>
              <w:jc w:val="center"/>
              <w:rPr>
                <w:rFonts w:asciiTheme="minorEastAsia" w:hAnsiTheme="minorEastAsia"/>
              </w:rPr>
            </w:pPr>
            <w:r w:rsidRPr="00E666F7">
              <w:rPr>
                <w:rFonts w:asciiTheme="minorEastAsia" w:hAnsiTheme="minorEastAsia" w:hint="eastAsia"/>
              </w:rPr>
              <w:t>関心・意欲・態度</w:t>
            </w:r>
          </w:p>
        </w:tc>
        <w:tc>
          <w:tcPr>
            <w:tcW w:w="2552" w:type="dxa"/>
            <w:vAlign w:val="center"/>
          </w:tcPr>
          <w:p w:rsidR="00DE7983" w:rsidRPr="00E666F7" w:rsidRDefault="00567C79" w:rsidP="000755CF">
            <w:pPr>
              <w:spacing w:line="240" w:lineRule="exact"/>
              <w:jc w:val="center"/>
              <w:rPr>
                <w:rFonts w:asciiTheme="minorEastAsia" w:hAnsiTheme="minorEastAsia"/>
              </w:rPr>
            </w:pPr>
            <w:r w:rsidRPr="00E666F7">
              <w:rPr>
                <w:rFonts w:asciiTheme="minorEastAsia" w:hAnsiTheme="minorEastAsia" w:hint="eastAsia"/>
              </w:rPr>
              <w:t>数学的な見方・考え方</w:t>
            </w:r>
          </w:p>
        </w:tc>
        <w:tc>
          <w:tcPr>
            <w:tcW w:w="2410" w:type="dxa"/>
            <w:vAlign w:val="center"/>
          </w:tcPr>
          <w:p w:rsidR="00DE7983" w:rsidRPr="00E666F7" w:rsidRDefault="00567C79" w:rsidP="000755CF">
            <w:pPr>
              <w:spacing w:line="240" w:lineRule="exact"/>
              <w:jc w:val="center"/>
              <w:rPr>
                <w:rFonts w:asciiTheme="minorEastAsia" w:hAnsiTheme="minorEastAsia"/>
              </w:rPr>
            </w:pPr>
            <w:r w:rsidRPr="00E666F7">
              <w:rPr>
                <w:rFonts w:asciiTheme="minorEastAsia" w:hAnsiTheme="minorEastAsia" w:hint="eastAsia"/>
              </w:rPr>
              <w:t>数学的な技能</w:t>
            </w:r>
          </w:p>
        </w:tc>
        <w:tc>
          <w:tcPr>
            <w:tcW w:w="1842" w:type="dxa"/>
            <w:vAlign w:val="center"/>
          </w:tcPr>
          <w:p w:rsidR="00DE7983" w:rsidRPr="00E666F7" w:rsidRDefault="00567C79" w:rsidP="000755CF">
            <w:pPr>
              <w:spacing w:line="240" w:lineRule="exact"/>
              <w:jc w:val="center"/>
              <w:rPr>
                <w:rFonts w:asciiTheme="minorEastAsia" w:hAnsiTheme="minorEastAsia"/>
              </w:rPr>
            </w:pPr>
            <w:r w:rsidRPr="00E666F7">
              <w:rPr>
                <w:rFonts w:asciiTheme="minorEastAsia" w:hAnsiTheme="minorEastAsia" w:hint="eastAsia"/>
              </w:rPr>
              <w:t>数量や図形</w:t>
            </w:r>
            <w:r w:rsidR="00A5116D" w:rsidRPr="00E666F7">
              <w:rPr>
                <w:rFonts w:asciiTheme="minorEastAsia" w:hAnsiTheme="minorEastAsia" w:hint="eastAsia"/>
              </w:rPr>
              <w:t>についての</w:t>
            </w:r>
            <w:r w:rsidR="00DE7983" w:rsidRPr="00E666F7">
              <w:rPr>
                <w:rFonts w:asciiTheme="minorEastAsia" w:hAnsiTheme="minorEastAsia" w:hint="eastAsia"/>
              </w:rPr>
              <w:t>知識・理解</w:t>
            </w:r>
          </w:p>
        </w:tc>
      </w:tr>
      <w:tr w:rsidR="001B4EAB" w:rsidRPr="00E666F7" w:rsidTr="006E0B60">
        <w:trPr>
          <w:trHeight w:val="1229"/>
        </w:trPr>
        <w:tc>
          <w:tcPr>
            <w:tcW w:w="2409" w:type="dxa"/>
          </w:tcPr>
          <w:p w:rsidR="001B4EAB" w:rsidRPr="00E666F7" w:rsidRDefault="001B4EAB" w:rsidP="006E0B60">
            <w:pPr>
              <w:spacing w:line="240" w:lineRule="exact"/>
              <w:rPr>
                <w:rFonts w:asciiTheme="minorEastAsia" w:hAnsiTheme="minorEastAsia"/>
                <w:sz w:val="20"/>
                <w:szCs w:val="20"/>
              </w:rPr>
            </w:pPr>
            <w:r w:rsidRPr="00E666F7">
              <w:rPr>
                <w:rFonts w:asciiTheme="minorEastAsia" w:hAnsiTheme="minorEastAsia" w:hint="eastAsia"/>
                <w:color w:val="000000"/>
                <w:sz w:val="20"/>
                <w:szCs w:val="20"/>
              </w:rPr>
              <w:t>様々な</w:t>
            </w:r>
            <w:r w:rsidR="00752755" w:rsidRPr="00E666F7">
              <w:rPr>
                <w:rFonts w:asciiTheme="minorEastAsia" w:hAnsiTheme="minorEastAsia" w:hint="eastAsia"/>
                <w:color w:val="000000"/>
                <w:sz w:val="20"/>
                <w:szCs w:val="20"/>
              </w:rPr>
              <w:t>事象を数量や図形</w:t>
            </w:r>
            <w:r w:rsidRPr="00E666F7">
              <w:rPr>
                <w:rFonts w:asciiTheme="minorEastAsia" w:hAnsiTheme="minorEastAsia" w:hint="eastAsia"/>
                <w:color w:val="000000"/>
                <w:sz w:val="20"/>
                <w:szCs w:val="20"/>
              </w:rPr>
              <w:t>でとらえ</w:t>
            </w:r>
            <w:r w:rsidR="006E0B60" w:rsidRPr="00E666F7">
              <w:rPr>
                <w:rFonts w:asciiTheme="minorEastAsia" w:hAnsiTheme="minorEastAsia" w:hint="eastAsia"/>
                <w:color w:val="000000"/>
                <w:sz w:val="20"/>
                <w:szCs w:val="20"/>
              </w:rPr>
              <w:t>、そ</w:t>
            </w:r>
            <w:r w:rsidRPr="00E666F7">
              <w:rPr>
                <w:rFonts w:asciiTheme="minorEastAsia" w:hAnsiTheme="minorEastAsia" w:hint="eastAsia"/>
                <w:color w:val="000000"/>
                <w:sz w:val="20"/>
                <w:szCs w:val="20"/>
              </w:rPr>
              <w:t>の関係</w:t>
            </w:r>
            <w:r w:rsidR="00752755" w:rsidRPr="00E666F7">
              <w:rPr>
                <w:rFonts w:asciiTheme="minorEastAsia" w:hAnsiTheme="minorEastAsia" w:hint="eastAsia"/>
                <w:color w:val="000000"/>
                <w:sz w:val="20"/>
                <w:szCs w:val="20"/>
              </w:rPr>
              <w:t>性</w:t>
            </w:r>
            <w:r w:rsidRPr="00E666F7">
              <w:rPr>
                <w:rFonts w:asciiTheme="minorEastAsia" w:hAnsiTheme="minorEastAsia" w:hint="eastAsia"/>
                <w:color w:val="000000"/>
                <w:sz w:val="20"/>
                <w:szCs w:val="20"/>
              </w:rPr>
              <w:t>を見いだすなど､数学的に考え</w:t>
            </w:r>
            <w:r w:rsidR="00752755" w:rsidRPr="00E666F7">
              <w:rPr>
                <w:rFonts w:asciiTheme="minorEastAsia" w:hAnsiTheme="minorEastAsia" w:hint="eastAsia"/>
                <w:color w:val="000000"/>
                <w:sz w:val="20"/>
                <w:szCs w:val="20"/>
              </w:rPr>
              <w:t>て</w:t>
            </w:r>
            <w:r w:rsidRPr="00E666F7">
              <w:rPr>
                <w:rFonts w:asciiTheme="minorEastAsia" w:hAnsiTheme="minorEastAsia" w:hint="eastAsia"/>
                <w:color w:val="000000"/>
                <w:sz w:val="20"/>
                <w:szCs w:val="20"/>
              </w:rPr>
              <w:t>表現することに関心をもち、意欲的に数学を問題の解決に活用して考えたり判断したりしようとする。</w:t>
            </w:r>
          </w:p>
        </w:tc>
        <w:tc>
          <w:tcPr>
            <w:tcW w:w="2552" w:type="dxa"/>
          </w:tcPr>
          <w:p w:rsidR="001B4EAB" w:rsidRPr="00E666F7" w:rsidRDefault="00752755" w:rsidP="006E0B60">
            <w:pPr>
              <w:spacing w:line="240" w:lineRule="exact"/>
              <w:rPr>
                <w:rFonts w:asciiTheme="minorEastAsia" w:hAnsiTheme="minorEastAsia"/>
                <w:sz w:val="20"/>
                <w:szCs w:val="20"/>
              </w:rPr>
            </w:pPr>
            <w:r w:rsidRPr="00E666F7">
              <w:rPr>
                <w:rFonts w:asciiTheme="minorEastAsia" w:hAnsiTheme="minorEastAsia" w:hint="eastAsia"/>
                <w:color w:val="000000"/>
                <w:sz w:val="20"/>
                <w:szCs w:val="20"/>
              </w:rPr>
              <w:t>基礎的･基本的な知識及び技能を活用しながら、事象の</w:t>
            </w:r>
            <w:r w:rsidR="001B4EAB" w:rsidRPr="00E666F7">
              <w:rPr>
                <w:rFonts w:asciiTheme="minorEastAsia" w:hAnsiTheme="minorEastAsia" w:hint="eastAsia"/>
                <w:color w:val="000000"/>
                <w:sz w:val="20"/>
                <w:szCs w:val="20"/>
              </w:rPr>
              <w:t>関係</w:t>
            </w:r>
            <w:r w:rsidRPr="00E666F7">
              <w:rPr>
                <w:rFonts w:asciiTheme="minorEastAsia" w:hAnsiTheme="minorEastAsia" w:hint="eastAsia"/>
                <w:color w:val="000000"/>
                <w:sz w:val="20"/>
                <w:szCs w:val="20"/>
              </w:rPr>
              <w:t>性</w:t>
            </w:r>
            <w:r w:rsidR="001B4EAB" w:rsidRPr="00E666F7">
              <w:rPr>
                <w:rFonts w:asciiTheme="minorEastAsia" w:hAnsiTheme="minorEastAsia" w:hint="eastAsia"/>
                <w:color w:val="000000"/>
                <w:sz w:val="20"/>
                <w:szCs w:val="20"/>
              </w:rPr>
              <w:t>や法則を見いだしたり、数学的な推論の方法を用いて論理的に考察し表現したり</w:t>
            </w:r>
            <w:r w:rsidRPr="00E666F7">
              <w:rPr>
                <w:rFonts w:asciiTheme="minorEastAsia" w:hAnsiTheme="minorEastAsia" w:hint="eastAsia"/>
                <w:color w:val="000000"/>
                <w:sz w:val="20"/>
                <w:szCs w:val="20"/>
              </w:rPr>
              <w:t>して</w:t>
            </w:r>
            <w:r w:rsidR="001B4EAB" w:rsidRPr="00E666F7">
              <w:rPr>
                <w:rFonts w:asciiTheme="minorEastAsia" w:hAnsiTheme="minorEastAsia" w:hint="eastAsia"/>
                <w:color w:val="000000"/>
                <w:sz w:val="20"/>
                <w:szCs w:val="20"/>
              </w:rPr>
              <w:t>､数学的な見方や考え方を身に付けている。</w:t>
            </w:r>
          </w:p>
        </w:tc>
        <w:tc>
          <w:tcPr>
            <w:tcW w:w="2410" w:type="dxa"/>
          </w:tcPr>
          <w:p w:rsidR="001B4EAB" w:rsidRPr="00E666F7" w:rsidRDefault="001B4EAB" w:rsidP="006E0B60">
            <w:pPr>
              <w:spacing w:line="240" w:lineRule="exact"/>
              <w:rPr>
                <w:rFonts w:asciiTheme="minorEastAsia" w:hAnsiTheme="minorEastAsia"/>
                <w:sz w:val="20"/>
                <w:szCs w:val="20"/>
              </w:rPr>
            </w:pPr>
            <w:r w:rsidRPr="00E666F7">
              <w:rPr>
                <w:rFonts w:asciiTheme="minorEastAsia" w:hAnsiTheme="minorEastAsia" w:hint="eastAsia"/>
                <w:color w:val="000000"/>
                <w:sz w:val="20"/>
                <w:szCs w:val="20"/>
              </w:rPr>
              <w:t>式の計算ができ、数量の関係や法則を方程式などを用いて</w:t>
            </w:r>
            <w:r w:rsidR="00752755" w:rsidRPr="00E666F7">
              <w:rPr>
                <w:rFonts w:asciiTheme="minorEastAsia" w:hAnsiTheme="minorEastAsia" w:hint="eastAsia"/>
                <w:color w:val="000000"/>
                <w:sz w:val="20"/>
                <w:szCs w:val="20"/>
              </w:rPr>
              <w:t>適切に</w:t>
            </w:r>
            <w:r w:rsidRPr="00E666F7">
              <w:rPr>
                <w:rFonts w:asciiTheme="minorEastAsia" w:hAnsiTheme="minorEastAsia" w:hint="eastAsia"/>
                <w:color w:val="000000"/>
                <w:sz w:val="20"/>
                <w:szCs w:val="20"/>
              </w:rPr>
              <w:t>処理し</w:t>
            </w:r>
            <w:r w:rsidR="00752755" w:rsidRPr="00E666F7">
              <w:rPr>
                <w:rFonts w:asciiTheme="minorEastAsia" w:hAnsiTheme="minorEastAsia" w:hint="eastAsia"/>
                <w:color w:val="000000"/>
                <w:sz w:val="20"/>
                <w:szCs w:val="20"/>
              </w:rPr>
              <w:t>たり</w:t>
            </w:r>
            <w:r w:rsidRPr="00E666F7">
              <w:rPr>
                <w:rFonts w:asciiTheme="minorEastAsia" w:hAnsiTheme="minorEastAsia" w:hint="eastAsia"/>
                <w:color w:val="000000"/>
                <w:sz w:val="20"/>
                <w:szCs w:val="20"/>
              </w:rPr>
              <w:t>、図形の性質について簡潔に</w:t>
            </w:r>
            <w:r w:rsidR="00752755" w:rsidRPr="00E666F7">
              <w:rPr>
                <w:rFonts w:asciiTheme="minorEastAsia" w:hAnsiTheme="minorEastAsia" w:hint="eastAsia"/>
                <w:color w:val="000000"/>
                <w:sz w:val="20"/>
                <w:szCs w:val="20"/>
              </w:rPr>
              <w:t>表現</w:t>
            </w:r>
            <w:r w:rsidRPr="00E666F7">
              <w:rPr>
                <w:rFonts w:asciiTheme="minorEastAsia" w:hAnsiTheme="minorEastAsia" w:hint="eastAsia"/>
                <w:color w:val="000000"/>
                <w:sz w:val="20"/>
                <w:szCs w:val="20"/>
              </w:rPr>
              <w:t>したり、関数関係を的確に</w:t>
            </w:r>
            <w:r w:rsidR="00752755" w:rsidRPr="00E666F7">
              <w:rPr>
                <w:rFonts w:asciiTheme="minorEastAsia" w:hAnsiTheme="minorEastAsia" w:hint="eastAsia"/>
                <w:color w:val="000000"/>
                <w:sz w:val="20"/>
                <w:szCs w:val="20"/>
              </w:rPr>
              <w:t>表したりするなどの</w:t>
            </w:r>
            <w:r w:rsidRPr="00E666F7">
              <w:rPr>
                <w:rFonts w:asciiTheme="minorEastAsia" w:hAnsiTheme="minorEastAsia" w:hint="eastAsia"/>
                <w:color w:val="000000"/>
                <w:sz w:val="20"/>
                <w:szCs w:val="20"/>
              </w:rPr>
              <w:t>技能を身に付けている。</w:t>
            </w:r>
          </w:p>
        </w:tc>
        <w:tc>
          <w:tcPr>
            <w:tcW w:w="1842" w:type="dxa"/>
          </w:tcPr>
          <w:p w:rsidR="001B4EAB" w:rsidRPr="00E666F7" w:rsidRDefault="00752755" w:rsidP="006E0B60">
            <w:pPr>
              <w:spacing w:line="240" w:lineRule="exact"/>
              <w:rPr>
                <w:rFonts w:asciiTheme="minorEastAsia" w:hAnsiTheme="minorEastAsia"/>
                <w:sz w:val="20"/>
                <w:szCs w:val="20"/>
              </w:rPr>
            </w:pPr>
            <w:r w:rsidRPr="00E666F7">
              <w:rPr>
                <w:rFonts w:asciiTheme="minorEastAsia" w:hAnsiTheme="minorEastAsia" w:hint="eastAsia"/>
                <w:color w:val="000000"/>
                <w:sz w:val="20"/>
                <w:szCs w:val="20"/>
              </w:rPr>
              <w:t>数量や図形についての</w:t>
            </w:r>
            <w:r w:rsidR="006E0B60" w:rsidRPr="00E666F7">
              <w:rPr>
                <w:rFonts w:asciiTheme="minorEastAsia" w:hAnsiTheme="minorEastAsia" w:hint="eastAsia"/>
                <w:color w:val="000000"/>
                <w:sz w:val="20"/>
                <w:szCs w:val="20"/>
              </w:rPr>
              <w:t>学習内容を</w:t>
            </w:r>
            <w:r w:rsidR="001B4EAB" w:rsidRPr="00E666F7">
              <w:rPr>
                <w:rFonts w:asciiTheme="minorEastAsia" w:hAnsiTheme="minorEastAsia" w:hint="eastAsia"/>
                <w:color w:val="000000"/>
                <w:sz w:val="20"/>
                <w:szCs w:val="20"/>
              </w:rPr>
              <w:t>理解し、知識を身に付けている，</w:t>
            </w:r>
          </w:p>
        </w:tc>
      </w:tr>
    </w:tbl>
    <w:p w:rsidR="006E0B60" w:rsidRDefault="00E27B40" w:rsidP="006E0B60">
      <w:r>
        <w:rPr>
          <w:rFonts w:hint="eastAsia"/>
        </w:rPr>
        <w:t xml:space="preserve">　　</w:t>
      </w:r>
      <w:r>
        <w:rPr>
          <w:rFonts w:hint="eastAsia"/>
        </w:rPr>
        <w:t xml:space="preserve"> </w:t>
      </w:r>
      <w:r>
        <w:rPr>
          <w:rFonts w:hint="eastAsia"/>
        </w:rPr>
        <w:t>※授業中の発言や態度、ノート、レポート、定期テスト</w:t>
      </w:r>
      <w:r w:rsidR="006E0B60">
        <w:rPr>
          <w:rFonts w:hint="eastAsia"/>
        </w:rPr>
        <w:t>の結果を総合的に</w:t>
      </w:r>
      <w:r w:rsidR="009A31DA">
        <w:rPr>
          <w:rFonts w:hint="eastAsia"/>
        </w:rPr>
        <w:t>評価</w:t>
      </w:r>
      <w:r w:rsidR="006E0B60">
        <w:rPr>
          <w:rFonts w:hint="eastAsia"/>
        </w:rPr>
        <w:t>する。</w:t>
      </w:r>
    </w:p>
    <w:p w:rsidR="00B84D73" w:rsidRPr="00EE4BED" w:rsidRDefault="00B84D73" w:rsidP="00567C79">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＜理　</w:t>
      </w:r>
      <w:r w:rsidRPr="00584DA9">
        <w:rPr>
          <w:rFonts w:asciiTheme="majorEastAsia" w:eastAsiaTheme="majorEastAsia" w:hAnsiTheme="majorEastAsia" w:hint="eastAsia"/>
          <w:b/>
          <w:sz w:val="24"/>
          <w:szCs w:val="24"/>
        </w:rPr>
        <w:t>科＞</w:t>
      </w:r>
    </w:p>
    <w:p w:rsidR="00B84D73" w:rsidRDefault="00B84D73" w:rsidP="000755CF">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350325">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学習の意義</w:t>
      </w:r>
    </w:p>
    <w:p w:rsidR="00220DBF" w:rsidRDefault="00B84D73" w:rsidP="000755CF">
      <w:pPr>
        <w:autoSpaceDE w:val="0"/>
        <w:autoSpaceDN w:val="0"/>
        <w:adjustRightInd w:val="0"/>
        <w:spacing w:line="300" w:lineRule="exact"/>
        <w:jc w:val="left"/>
        <w:rPr>
          <w:rFonts w:asciiTheme="minorEastAsia" w:hAnsiTheme="minorEastAsia" w:cs="MS-Mincho"/>
          <w:kern w:val="0"/>
          <w:szCs w:val="21"/>
        </w:rPr>
      </w:pPr>
      <w:r>
        <w:rPr>
          <w:rFonts w:asciiTheme="minorEastAsia" w:hAnsiTheme="minorEastAsia" w:hint="eastAsia"/>
          <w:b/>
          <w:szCs w:val="21"/>
        </w:rPr>
        <w:t xml:space="preserve">　　</w:t>
      </w:r>
      <w:r w:rsidR="00D777B7">
        <w:rPr>
          <w:rFonts w:asciiTheme="minorEastAsia" w:hAnsiTheme="minorEastAsia" w:hint="eastAsia"/>
          <w:b/>
          <w:szCs w:val="21"/>
        </w:rPr>
        <w:t xml:space="preserve">　</w:t>
      </w:r>
      <w:r w:rsidR="00220DBF">
        <w:rPr>
          <w:rFonts w:asciiTheme="minorEastAsia" w:hAnsiTheme="minorEastAsia" w:cs="MS-Mincho" w:hint="eastAsia"/>
          <w:kern w:val="0"/>
          <w:szCs w:val="21"/>
        </w:rPr>
        <w:t>「</w:t>
      </w:r>
      <w:r w:rsidR="00220DBF" w:rsidRPr="00220DBF">
        <w:rPr>
          <w:rFonts w:asciiTheme="minorEastAsia" w:hAnsiTheme="minorEastAsia" w:cs="MS-Mincho" w:hint="eastAsia"/>
          <w:kern w:val="0"/>
          <w:szCs w:val="21"/>
        </w:rPr>
        <w:t>どうして、雨は降るのでしょうか。</w:t>
      </w:r>
      <w:r w:rsidR="00220DBF">
        <w:rPr>
          <w:rFonts w:asciiTheme="minorEastAsia" w:hAnsiTheme="minorEastAsia" w:cs="MS-Mincho" w:hint="eastAsia"/>
          <w:kern w:val="0"/>
          <w:szCs w:val="21"/>
        </w:rPr>
        <w:t>」</w:t>
      </w:r>
      <w:r w:rsidR="00220DBF">
        <w:rPr>
          <w:rFonts w:asciiTheme="minorEastAsia" w:hAnsiTheme="minorEastAsia" w:cs="MS-Mincho" w:hint="eastAsia"/>
          <w:kern w:val="0"/>
          <w:sz w:val="24"/>
          <w:szCs w:val="24"/>
        </w:rPr>
        <w:t>「</w:t>
      </w:r>
      <w:r w:rsidR="00A93A40" w:rsidRPr="00220DBF">
        <w:rPr>
          <w:rFonts w:asciiTheme="minorEastAsia" w:hAnsiTheme="minorEastAsia" w:cs="MS-Mincho" w:hint="eastAsia"/>
          <w:kern w:val="0"/>
          <w:szCs w:val="21"/>
        </w:rPr>
        <w:t>どうして電球に明かりがともるのでしょうか。</w:t>
      </w:r>
      <w:r w:rsidR="00220DBF">
        <w:rPr>
          <w:rFonts w:asciiTheme="minorEastAsia" w:hAnsiTheme="minorEastAsia" w:cs="MS-Mincho" w:hint="eastAsia"/>
          <w:kern w:val="0"/>
          <w:szCs w:val="21"/>
        </w:rPr>
        <w:t>」</w:t>
      </w:r>
    </w:p>
    <w:p w:rsidR="00220DBF" w:rsidRDefault="00B84D73" w:rsidP="000755CF">
      <w:pPr>
        <w:autoSpaceDE w:val="0"/>
        <w:autoSpaceDN w:val="0"/>
        <w:adjustRightInd w:val="0"/>
        <w:spacing w:line="300" w:lineRule="exact"/>
        <w:ind w:leftChars="200" w:left="420" w:firstLineChars="100" w:firstLine="210"/>
        <w:jc w:val="left"/>
        <w:rPr>
          <w:rFonts w:asciiTheme="minorEastAsia" w:hAnsiTheme="minorEastAsia"/>
          <w:szCs w:val="21"/>
        </w:rPr>
      </w:pPr>
      <w:r w:rsidRPr="00220DBF">
        <w:rPr>
          <w:rFonts w:asciiTheme="minorEastAsia" w:hAnsiTheme="minorEastAsia" w:hint="eastAsia"/>
          <w:szCs w:val="21"/>
        </w:rPr>
        <w:t>私たち</w:t>
      </w:r>
      <w:r>
        <w:rPr>
          <w:rFonts w:asciiTheme="minorEastAsia" w:hAnsiTheme="minorEastAsia" w:hint="eastAsia"/>
          <w:szCs w:val="21"/>
        </w:rPr>
        <w:t>の生活は自然</w:t>
      </w:r>
      <w:r w:rsidR="00A93A40">
        <w:rPr>
          <w:rFonts w:asciiTheme="minorEastAsia" w:hAnsiTheme="minorEastAsia" w:hint="eastAsia"/>
          <w:szCs w:val="21"/>
        </w:rPr>
        <w:t>界の中で成り立っています</w:t>
      </w:r>
      <w:r>
        <w:rPr>
          <w:rFonts w:asciiTheme="minorEastAsia" w:hAnsiTheme="minorEastAsia" w:hint="eastAsia"/>
          <w:szCs w:val="21"/>
        </w:rPr>
        <w:t>。</w:t>
      </w:r>
      <w:r w:rsidR="00220DBF">
        <w:rPr>
          <w:rFonts w:asciiTheme="minorEastAsia" w:hAnsiTheme="minorEastAsia" w:hint="eastAsia"/>
          <w:szCs w:val="21"/>
        </w:rPr>
        <w:t>この</w:t>
      </w:r>
      <w:r w:rsidR="00A93A40">
        <w:rPr>
          <w:rFonts w:asciiTheme="minorEastAsia" w:hAnsiTheme="minorEastAsia" w:hint="eastAsia"/>
          <w:szCs w:val="21"/>
        </w:rPr>
        <w:t>自然界で起こっている現象</w:t>
      </w:r>
      <w:r w:rsidR="00220DBF">
        <w:rPr>
          <w:rFonts w:asciiTheme="minorEastAsia" w:hAnsiTheme="minorEastAsia" w:hint="eastAsia"/>
          <w:szCs w:val="21"/>
        </w:rPr>
        <w:t>や、その現象をうまく使って便利に利用している</w:t>
      </w:r>
      <w:r w:rsidR="00A93A40">
        <w:rPr>
          <w:rFonts w:asciiTheme="minorEastAsia" w:hAnsiTheme="minorEastAsia" w:hint="eastAsia"/>
          <w:szCs w:val="21"/>
        </w:rPr>
        <w:t>仕組みを</w:t>
      </w:r>
      <w:r w:rsidR="00220DBF">
        <w:rPr>
          <w:rFonts w:asciiTheme="minorEastAsia" w:hAnsiTheme="minorEastAsia" w:hint="eastAsia"/>
          <w:szCs w:val="21"/>
        </w:rPr>
        <w:t>学習する</w:t>
      </w:r>
      <w:r w:rsidR="00A93A40">
        <w:rPr>
          <w:rFonts w:asciiTheme="minorEastAsia" w:hAnsiTheme="minorEastAsia" w:hint="eastAsia"/>
          <w:szCs w:val="21"/>
        </w:rPr>
        <w:t>のが理科</w:t>
      </w:r>
      <w:r w:rsidR="00220DBF">
        <w:rPr>
          <w:rFonts w:asciiTheme="minorEastAsia" w:hAnsiTheme="minorEastAsia" w:hint="eastAsia"/>
          <w:szCs w:val="21"/>
        </w:rPr>
        <w:t>で</w:t>
      </w:r>
      <w:r w:rsidR="00A93A40">
        <w:rPr>
          <w:rFonts w:asciiTheme="minorEastAsia" w:hAnsiTheme="minorEastAsia" w:hint="eastAsia"/>
          <w:szCs w:val="21"/>
        </w:rPr>
        <w:t>す。</w:t>
      </w:r>
    </w:p>
    <w:p w:rsidR="00353979" w:rsidRDefault="00220DBF" w:rsidP="000755CF">
      <w:pPr>
        <w:autoSpaceDE w:val="0"/>
        <w:autoSpaceDN w:val="0"/>
        <w:adjustRightInd w:val="0"/>
        <w:spacing w:line="300" w:lineRule="exact"/>
        <w:ind w:leftChars="200" w:left="420" w:firstLineChars="100" w:firstLine="210"/>
        <w:jc w:val="left"/>
        <w:rPr>
          <w:rFonts w:asciiTheme="minorEastAsia" w:hAnsiTheme="minorEastAsia"/>
          <w:szCs w:val="21"/>
        </w:rPr>
      </w:pPr>
      <w:r>
        <w:rPr>
          <w:rFonts w:asciiTheme="minorEastAsia" w:hAnsiTheme="minorEastAsia" w:hint="eastAsia"/>
          <w:szCs w:val="21"/>
        </w:rPr>
        <w:t>理科の学習では</w:t>
      </w:r>
      <w:r w:rsidR="00A93A40">
        <w:rPr>
          <w:rFonts w:asciiTheme="minorEastAsia" w:hAnsiTheme="minorEastAsia" w:hint="eastAsia"/>
          <w:szCs w:val="21"/>
        </w:rPr>
        <w:t>、</w:t>
      </w:r>
      <w:r w:rsidR="00353979">
        <w:rPr>
          <w:rFonts w:asciiTheme="minorEastAsia" w:hAnsiTheme="minorEastAsia" w:hint="eastAsia"/>
          <w:szCs w:val="21"/>
        </w:rPr>
        <w:t>自然界で起こる物事や</w:t>
      </w:r>
      <w:r w:rsidR="00A93A40">
        <w:rPr>
          <w:rFonts w:asciiTheme="minorEastAsia" w:hAnsiTheme="minorEastAsia" w:hint="eastAsia"/>
          <w:szCs w:val="21"/>
        </w:rPr>
        <w:t>現象</w:t>
      </w:r>
      <w:r>
        <w:rPr>
          <w:rFonts w:asciiTheme="minorEastAsia" w:hAnsiTheme="minorEastAsia" w:hint="eastAsia"/>
          <w:szCs w:val="21"/>
        </w:rPr>
        <w:t>に「どうして？」と疑問をも</w:t>
      </w:r>
      <w:r w:rsidR="00353979">
        <w:rPr>
          <w:rFonts w:asciiTheme="minorEastAsia" w:hAnsiTheme="minorEastAsia" w:hint="eastAsia"/>
          <w:szCs w:val="21"/>
        </w:rPr>
        <w:t>つことが大切です。そして、自分のもっている経験や知識を使ったり、予想をもとにした</w:t>
      </w:r>
      <w:r>
        <w:rPr>
          <w:rFonts w:asciiTheme="minorEastAsia" w:hAnsiTheme="minorEastAsia" w:hint="eastAsia"/>
          <w:szCs w:val="21"/>
        </w:rPr>
        <w:t>実験をしたりして、「どうして？」</w:t>
      </w:r>
      <w:r w:rsidR="00353979">
        <w:rPr>
          <w:rFonts w:asciiTheme="minorEastAsia" w:hAnsiTheme="minorEastAsia" w:hint="eastAsia"/>
          <w:szCs w:val="21"/>
        </w:rPr>
        <w:t>を考えていきます。</w:t>
      </w:r>
    </w:p>
    <w:p w:rsidR="00B84D73" w:rsidRDefault="00353979" w:rsidP="000755CF">
      <w:pPr>
        <w:autoSpaceDE w:val="0"/>
        <w:autoSpaceDN w:val="0"/>
        <w:adjustRightInd w:val="0"/>
        <w:spacing w:line="300" w:lineRule="exact"/>
        <w:ind w:leftChars="200" w:left="420" w:firstLineChars="100" w:firstLine="210"/>
        <w:jc w:val="left"/>
        <w:rPr>
          <w:rFonts w:asciiTheme="minorEastAsia" w:hAnsiTheme="minorEastAsia"/>
          <w:szCs w:val="21"/>
        </w:rPr>
      </w:pPr>
      <w:r>
        <w:rPr>
          <w:rFonts w:asciiTheme="minorEastAsia" w:hAnsiTheme="minorEastAsia" w:hint="eastAsia"/>
          <w:szCs w:val="21"/>
        </w:rPr>
        <w:t>人類は、科学技術の進歩と共に、豊かさ、便利さを手に入れてきました。しかし、その反面、温室効果ガス排出による地球温暖化や砂漠化、</w:t>
      </w:r>
      <w:r w:rsidR="0040016C">
        <w:rPr>
          <w:rFonts w:asciiTheme="minorEastAsia" w:hAnsiTheme="minorEastAsia" w:hint="eastAsia"/>
          <w:szCs w:val="21"/>
        </w:rPr>
        <w:t>オゾン層破壊など、</w:t>
      </w:r>
      <w:r w:rsidR="00F978D5">
        <w:rPr>
          <w:rFonts w:asciiTheme="minorEastAsia" w:hAnsiTheme="minorEastAsia" w:hint="eastAsia"/>
          <w:szCs w:val="21"/>
        </w:rPr>
        <w:t>私たちが住む地球環境</w:t>
      </w:r>
      <w:r w:rsidR="00D777B7">
        <w:rPr>
          <w:rFonts w:asciiTheme="minorEastAsia" w:hAnsiTheme="minorEastAsia" w:hint="eastAsia"/>
          <w:szCs w:val="21"/>
        </w:rPr>
        <w:t>に影響を与えています</w:t>
      </w:r>
      <w:r w:rsidR="0040016C">
        <w:rPr>
          <w:rFonts w:asciiTheme="minorEastAsia" w:hAnsiTheme="minorEastAsia" w:hint="eastAsia"/>
          <w:szCs w:val="21"/>
        </w:rPr>
        <w:t>。自然界で生きる</w:t>
      </w:r>
      <w:r w:rsidR="00F978D5">
        <w:rPr>
          <w:rFonts w:asciiTheme="minorEastAsia" w:hAnsiTheme="minorEastAsia" w:hint="eastAsia"/>
          <w:szCs w:val="21"/>
        </w:rPr>
        <w:t>一員として</w:t>
      </w:r>
      <w:r w:rsidR="0040016C">
        <w:rPr>
          <w:rFonts w:asciiTheme="minorEastAsia" w:hAnsiTheme="minorEastAsia" w:hint="eastAsia"/>
          <w:szCs w:val="21"/>
        </w:rPr>
        <w:t>、地球環境を保った中で生きていくことが大切</w:t>
      </w:r>
      <w:r w:rsidR="00F978D5">
        <w:rPr>
          <w:rFonts w:asciiTheme="minorEastAsia" w:hAnsiTheme="minorEastAsia" w:hint="eastAsia"/>
          <w:szCs w:val="21"/>
        </w:rPr>
        <w:t>です。</w:t>
      </w:r>
      <w:r w:rsidR="00563001">
        <w:rPr>
          <w:rFonts w:asciiTheme="minorEastAsia" w:hAnsiTheme="minorEastAsia" w:hint="eastAsia"/>
          <w:szCs w:val="21"/>
        </w:rPr>
        <w:t>そのためにも</w:t>
      </w:r>
      <w:r w:rsidR="0040016C">
        <w:rPr>
          <w:rFonts w:asciiTheme="minorEastAsia" w:hAnsiTheme="minorEastAsia" w:hint="eastAsia"/>
          <w:szCs w:val="21"/>
        </w:rPr>
        <w:t>、</w:t>
      </w:r>
      <w:r w:rsidR="00B84D73">
        <w:rPr>
          <w:rFonts w:asciiTheme="minorEastAsia" w:hAnsiTheme="minorEastAsia" w:hint="eastAsia"/>
          <w:szCs w:val="21"/>
        </w:rPr>
        <w:t>理科を学習</w:t>
      </w:r>
      <w:r w:rsidR="0040016C">
        <w:rPr>
          <w:rFonts w:asciiTheme="minorEastAsia" w:hAnsiTheme="minorEastAsia" w:hint="eastAsia"/>
          <w:szCs w:val="21"/>
        </w:rPr>
        <w:t>し、よりよい地球環境を創造できる未来を目指しましょう</w:t>
      </w:r>
      <w:r w:rsidR="00B84D73">
        <w:rPr>
          <w:rFonts w:asciiTheme="minorEastAsia" w:hAnsiTheme="minorEastAsia" w:hint="eastAsia"/>
          <w:szCs w:val="21"/>
        </w:rPr>
        <w:t>。</w:t>
      </w:r>
    </w:p>
    <w:p w:rsidR="0084208E" w:rsidRDefault="0084208E" w:rsidP="000755CF">
      <w:pPr>
        <w:spacing w:line="300" w:lineRule="exact"/>
        <w:rPr>
          <w:rFonts w:asciiTheme="minorEastAsia" w:hAnsiTheme="minorEastAsia"/>
          <w:szCs w:val="21"/>
        </w:rPr>
      </w:pPr>
    </w:p>
    <w:p w:rsidR="00B84D73" w:rsidRDefault="00541670" w:rsidP="000755CF">
      <w:pPr>
        <w:spacing w:line="300" w:lineRule="exact"/>
        <w:ind w:leftChars="100" w:left="420" w:hangingChars="100" w:hanging="210"/>
        <w:rPr>
          <w:rFonts w:asciiTheme="majorEastAsia" w:eastAsiaTheme="majorEastAsia" w:hAnsiTheme="majorEastAsia"/>
          <w:b/>
          <w:szCs w:val="21"/>
        </w:rPr>
      </w:pPr>
      <w:r w:rsidRPr="00541670">
        <w:rPr>
          <w:rFonts w:asciiTheme="minorEastAsia" w:hAnsiTheme="minorEastAsia"/>
          <w:noProof/>
          <w:szCs w:val="21"/>
        </w:rPr>
        <w:pict>
          <v:shape id="_x0000_s1033" type="#_x0000_t202" style="position:absolute;left:0;text-align:left;margin-left:366.9pt;margin-top:4.85pt;width:97.5pt;height:96pt;z-index:251666432" stroked="f">
            <v:textbox inset="5.85pt,.7pt,5.85pt,.7pt">
              <w:txbxContent>
                <w:p w:rsidR="00350325" w:rsidRDefault="00350325" w:rsidP="00B84D73">
                  <w:r>
                    <w:rPr>
                      <w:noProof/>
                    </w:rPr>
                    <w:drawing>
                      <wp:inline distT="0" distB="0" distL="0" distR="0">
                        <wp:extent cx="1085850" cy="1076325"/>
                        <wp:effectExtent l="19050" t="0" r="0" b="0"/>
                        <wp:docPr id="10" name="図 7" descr="C:\Program Files\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301076.wmf"/>
                                <pic:cNvPicPr>
                                  <a:picLocks noChangeAspect="1" noChangeArrowheads="1"/>
                                </pic:cNvPicPr>
                              </pic:nvPicPr>
                              <pic:blipFill>
                                <a:blip r:embed="rId11"/>
                                <a:srcRect/>
                                <a:stretch>
                                  <a:fillRect/>
                                </a:stretch>
                              </pic:blipFill>
                              <pic:spPr bwMode="auto">
                                <a:xfrm>
                                  <a:off x="0" y="0"/>
                                  <a:ext cx="1089660" cy="1080102"/>
                                </a:xfrm>
                                <a:prstGeom prst="rect">
                                  <a:avLst/>
                                </a:prstGeom>
                                <a:noFill/>
                                <a:ln w="9525">
                                  <a:noFill/>
                                  <a:miter lim="800000"/>
                                  <a:headEnd/>
                                  <a:tailEnd/>
                                </a:ln>
                              </pic:spPr>
                            </pic:pic>
                          </a:graphicData>
                        </a:graphic>
                      </wp:inline>
                    </w:drawing>
                  </w:r>
                </w:p>
              </w:txbxContent>
            </v:textbox>
          </v:shape>
        </w:pict>
      </w:r>
      <w:r w:rsidR="00B84D73">
        <w:rPr>
          <w:rFonts w:asciiTheme="minorEastAsia" w:hAnsiTheme="minorEastAsia" w:hint="eastAsia"/>
          <w:szCs w:val="21"/>
        </w:rPr>
        <w:t xml:space="preserve">　</w:t>
      </w:r>
      <w:r w:rsidR="00B84D73">
        <w:rPr>
          <w:rFonts w:asciiTheme="majorEastAsia" w:eastAsiaTheme="majorEastAsia" w:hAnsiTheme="majorEastAsia" w:hint="eastAsia"/>
          <w:b/>
          <w:szCs w:val="21"/>
        </w:rPr>
        <w:t xml:space="preserve">◇　</w:t>
      </w:r>
      <w:r w:rsidR="008E13C1">
        <w:rPr>
          <w:rFonts w:asciiTheme="majorEastAsia" w:eastAsiaTheme="majorEastAsia" w:hAnsiTheme="majorEastAsia" w:hint="eastAsia"/>
          <w:b/>
          <w:szCs w:val="21"/>
        </w:rPr>
        <w:t>授業を受ける基本</w:t>
      </w:r>
    </w:p>
    <w:p w:rsidR="00B84D73" w:rsidRDefault="00B84D73" w:rsidP="000755CF">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w:t>
      </w:r>
      <w:r w:rsidR="006D645A">
        <w:rPr>
          <w:rFonts w:asciiTheme="minorEastAsia" w:hAnsiTheme="minorEastAsia" w:hint="eastAsia"/>
          <w:szCs w:val="21"/>
        </w:rPr>
        <w:t xml:space="preserve">　</w:t>
      </w:r>
      <w:r w:rsidRPr="004A6949">
        <w:rPr>
          <w:rFonts w:asciiTheme="minorEastAsia" w:hAnsiTheme="minorEastAsia" w:hint="eastAsia"/>
          <w:szCs w:val="21"/>
        </w:rPr>
        <w:t xml:space="preserve">①　</w:t>
      </w:r>
      <w:r w:rsidR="0084208E">
        <w:rPr>
          <w:rFonts w:asciiTheme="minorEastAsia" w:hAnsiTheme="minorEastAsia" w:hint="eastAsia"/>
          <w:szCs w:val="21"/>
        </w:rPr>
        <w:t>教科書、ノート、資料集を忘れずに持ってきましょう。</w:t>
      </w:r>
    </w:p>
    <w:p w:rsidR="0084208E" w:rsidRDefault="0084208E" w:rsidP="000755CF">
      <w:pPr>
        <w:spacing w:line="300" w:lineRule="exact"/>
        <w:ind w:leftChars="100" w:left="420" w:hangingChars="100" w:hanging="210"/>
        <w:rPr>
          <w:rFonts w:asciiTheme="minorEastAsia" w:hAnsiTheme="minorEastAsia"/>
          <w:szCs w:val="21"/>
        </w:rPr>
      </w:pPr>
      <w:r>
        <w:rPr>
          <w:rFonts w:asciiTheme="minorEastAsia" w:hAnsiTheme="minorEastAsia" w:hint="eastAsia"/>
          <w:szCs w:val="21"/>
        </w:rPr>
        <w:t xml:space="preserve">　　②　</w:t>
      </w:r>
      <w:r w:rsidR="00AF4746">
        <w:rPr>
          <w:rFonts w:asciiTheme="minorEastAsia" w:hAnsiTheme="minorEastAsia" w:hint="eastAsia"/>
          <w:szCs w:val="21"/>
        </w:rPr>
        <w:t>自分の予想と考察をくわしくワークシートに書きましょう。</w:t>
      </w:r>
    </w:p>
    <w:p w:rsidR="0084208E" w:rsidRDefault="0084208E" w:rsidP="000755CF">
      <w:pPr>
        <w:spacing w:line="300" w:lineRule="exact"/>
        <w:ind w:leftChars="100" w:left="420" w:hangingChars="100" w:hanging="210"/>
        <w:rPr>
          <w:rFonts w:asciiTheme="minorEastAsia" w:hAnsiTheme="minorEastAsia"/>
          <w:szCs w:val="21"/>
        </w:rPr>
      </w:pPr>
      <w:r>
        <w:rPr>
          <w:rFonts w:asciiTheme="minorEastAsia" w:hAnsiTheme="minorEastAsia" w:hint="eastAsia"/>
          <w:szCs w:val="21"/>
        </w:rPr>
        <w:t xml:space="preserve">　　③　分からないことは積極的に質問しましょう。</w:t>
      </w:r>
    </w:p>
    <w:p w:rsidR="00AF4746" w:rsidRPr="00AF4746" w:rsidRDefault="00AF4746" w:rsidP="000755CF">
      <w:pPr>
        <w:spacing w:line="300" w:lineRule="exact"/>
        <w:ind w:leftChars="100" w:left="420" w:hangingChars="100" w:hanging="210"/>
        <w:rPr>
          <w:rFonts w:asciiTheme="minorEastAsia" w:hAnsiTheme="minorEastAsia"/>
          <w:szCs w:val="21"/>
        </w:rPr>
      </w:pPr>
      <w:r>
        <w:rPr>
          <w:rFonts w:asciiTheme="minorEastAsia" w:hAnsiTheme="minorEastAsia" w:hint="eastAsia"/>
          <w:szCs w:val="21"/>
        </w:rPr>
        <w:t xml:space="preserve">　　④　自分の考えを積極的に発言し、友と考えを深めましょう。</w:t>
      </w:r>
    </w:p>
    <w:p w:rsidR="00A5116D" w:rsidRDefault="00A5116D" w:rsidP="000755CF">
      <w:pPr>
        <w:spacing w:line="300" w:lineRule="exact"/>
        <w:ind w:left="663" w:hangingChars="300" w:hanging="663"/>
        <w:rPr>
          <w:rFonts w:asciiTheme="majorEastAsia" w:eastAsiaTheme="majorEastAsia" w:hAnsiTheme="majorEastAsia"/>
          <w:b/>
          <w:sz w:val="22"/>
        </w:rPr>
      </w:pPr>
    </w:p>
    <w:p w:rsidR="00B84D73" w:rsidRDefault="00B84D73" w:rsidP="000755CF">
      <w:pPr>
        <w:spacing w:line="300" w:lineRule="exact"/>
        <w:ind w:leftChars="200" w:left="641" w:hangingChars="100" w:hanging="221"/>
        <w:rPr>
          <w:rFonts w:asciiTheme="majorEastAsia" w:eastAsiaTheme="majorEastAsia" w:hAnsiTheme="majorEastAsia"/>
          <w:b/>
          <w:sz w:val="22"/>
        </w:rPr>
      </w:pPr>
      <w:r>
        <w:rPr>
          <w:rFonts w:asciiTheme="majorEastAsia" w:eastAsiaTheme="majorEastAsia" w:hAnsiTheme="majorEastAsia" w:hint="eastAsia"/>
          <w:b/>
          <w:sz w:val="22"/>
        </w:rPr>
        <w:t>◇　家庭学習のしかた</w:t>
      </w:r>
    </w:p>
    <w:p w:rsidR="00B84D73" w:rsidRDefault="00B84D73" w:rsidP="000755CF">
      <w:pPr>
        <w:spacing w:line="300" w:lineRule="exact"/>
        <w:ind w:left="843" w:hangingChars="400" w:hanging="843"/>
        <w:rPr>
          <w:rFonts w:asciiTheme="minorEastAsia" w:hAnsiTheme="minorEastAsia"/>
          <w:szCs w:val="21"/>
        </w:rPr>
      </w:pPr>
      <w:r>
        <w:rPr>
          <w:rFonts w:asciiTheme="minorEastAsia" w:hAnsiTheme="minorEastAsia" w:hint="eastAsia"/>
          <w:b/>
          <w:szCs w:val="21"/>
        </w:rPr>
        <w:t xml:space="preserve">　　</w:t>
      </w:r>
      <w:r w:rsidR="006D645A">
        <w:rPr>
          <w:rFonts w:asciiTheme="minorEastAsia" w:hAnsiTheme="minorEastAsia" w:hint="eastAsia"/>
          <w:b/>
          <w:szCs w:val="21"/>
        </w:rPr>
        <w:t xml:space="preserve">　</w:t>
      </w:r>
      <w:r>
        <w:rPr>
          <w:rFonts w:asciiTheme="minorEastAsia" w:hAnsiTheme="minorEastAsia" w:hint="eastAsia"/>
          <w:szCs w:val="21"/>
        </w:rPr>
        <w:t xml:space="preserve">①　</w:t>
      </w:r>
      <w:r w:rsidR="008515C3">
        <w:rPr>
          <w:rFonts w:asciiTheme="minorEastAsia" w:hAnsiTheme="minorEastAsia" w:hint="eastAsia"/>
          <w:szCs w:val="21"/>
        </w:rPr>
        <w:t>予習では、明日の授業で学習する</w:t>
      </w:r>
      <w:r w:rsidR="00563001">
        <w:rPr>
          <w:rFonts w:asciiTheme="minorEastAsia" w:hAnsiTheme="minorEastAsia" w:hint="eastAsia"/>
          <w:szCs w:val="21"/>
        </w:rPr>
        <w:t>教科書</w:t>
      </w:r>
      <w:r w:rsidR="008515C3">
        <w:rPr>
          <w:rFonts w:asciiTheme="minorEastAsia" w:hAnsiTheme="minorEastAsia" w:hint="eastAsia"/>
          <w:szCs w:val="21"/>
        </w:rPr>
        <w:t>の</w:t>
      </w:r>
      <w:r w:rsidR="00563001">
        <w:rPr>
          <w:rFonts w:asciiTheme="minorEastAsia" w:hAnsiTheme="minorEastAsia" w:hint="eastAsia"/>
          <w:szCs w:val="21"/>
        </w:rPr>
        <w:t>範囲</w:t>
      </w:r>
      <w:r w:rsidR="008515C3">
        <w:rPr>
          <w:rFonts w:asciiTheme="minorEastAsia" w:hAnsiTheme="minorEastAsia" w:hint="eastAsia"/>
          <w:szCs w:val="21"/>
        </w:rPr>
        <w:t>を読み、新しく出てくる語句について調べておきましょう。また、資料集で観察</w:t>
      </w:r>
      <w:r w:rsidR="009A005A">
        <w:rPr>
          <w:rFonts w:asciiTheme="minorEastAsia" w:hAnsiTheme="minorEastAsia" w:hint="eastAsia"/>
          <w:szCs w:val="21"/>
        </w:rPr>
        <w:t>・</w:t>
      </w:r>
      <w:r w:rsidR="008515C3">
        <w:rPr>
          <w:rFonts w:asciiTheme="minorEastAsia" w:hAnsiTheme="minorEastAsia" w:hint="eastAsia"/>
          <w:szCs w:val="21"/>
        </w:rPr>
        <w:t>実験の部分を見ておきましょう。</w:t>
      </w:r>
    </w:p>
    <w:p w:rsidR="008515C3" w:rsidRDefault="008515C3" w:rsidP="000755CF">
      <w:pPr>
        <w:spacing w:line="300" w:lineRule="exact"/>
        <w:ind w:left="630" w:hangingChars="300" w:hanging="630"/>
        <w:rPr>
          <w:rFonts w:asciiTheme="minorEastAsia" w:hAnsiTheme="minorEastAsia"/>
          <w:szCs w:val="21"/>
        </w:rPr>
      </w:pPr>
      <w:r>
        <w:rPr>
          <w:rFonts w:asciiTheme="minorEastAsia" w:hAnsiTheme="minorEastAsia" w:hint="eastAsia"/>
          <w:szCs w:val="21"/>
        </w:rPr>
        <w:t xml:space="preserve">　　</w:t>
      </w:r>
      <w:r w:rsidR="006D645A">
        <w:rPr>
          <w:rFonts w:asciiTheme="minorEastAsia" w:hAnsiTheme="minorEastAsia" w:hint="eastAsia"/>
          <w:szCs w:val="21"/>
        </w:rPr>
        <w:t xml:space="preserve">　</w:t>
      </w:r>
      <w:r>
        <w:rPr>
          <w:rFonts w:asciiTheme="minorEastAsia" w:hAnsiTheme="minorEastAsia" w:hint="eastAsia"/>
          <w:szCs w:val="21"/>
        </w:rPr>
        <w:t>②　復習では、学習した範囲のワークやプリントの問題を繰り返し解きましょう。</w:t>
      </w:r>
    </w:p>
    <w:p w:rsidR="00563001" w:rsidRDefault="00563001" w:rsidP="000755CF">
      <w:pPr>
        <w:spacing w:line="300" w:lineRule="exact"/>
        <w:ind w:left="840" w:hangingChars="400" w:hanging="840"/>
        <w:rPr>
          <w:rFonts w:asciiTheme="minorEastAsia" w:hAnsiTheme="minorEastAsia"/>
          <w:szCs w:val="21"/>
        </w:rPr>
      </w:pPr>
      <w:r>
        <w:rPr>
          <w:rFonts w:asciiTheme="minorEastAsia" w:hAnsiTheme="minorEastAsia" w:hint="eastAsia"/>
          <w:szCs w:val="21"/>
        </w:rPr>
        <w:t xml:space="preserve">　　　③　理科の授業で学習した内容や興味のある理科の内容をノートにまとめ、授業の次の日に提出しましょう。</w:t>
      </w:r>
    </w:p>
    <w:p w:rsidR="008515C3" w:rsidRDefault="008515C3" w:rsidP="000755CF">
      <w:pPr>
        <w:spacing w:line="300" w:lineRule="exact"/>
        <w:ind w:left="840" w:hangingChars="400" w:hanging="840"/>
        <w:rPr>
          <w:rFonts w:asciiTheme="minorEastAsia" w:hAnsiTheme="minorEastAsia"/>
          <w:szCs w:val="21"/>
        </w:rPr>
      </w:pPr>
      <w:r>
        <w:rPr>
          <w:rFonts w:asciiTheme="minorEastAsia" w:hAnsiTheme="minorEastAsia" w:hint="eastAsia"/>
          <w:szCs w:val="21"/>
        </w:rPr>
        <w:t xml:space="preserve">　　</w:t>
      </w:r>
      <w:r w:rsidR="006D645A">
        <w:rPr>
          <w:rFonts w:asciiTheme="minorEastAsia" w:hAnsiTheme="minorEastAsia" w:hint="eastAsia"/>
          <w:szCs w:val="21"/>
        </w:rPr>
        <w:t xml:space="preserve">　</w:t>
      </w:r>
      <w:r w:rsidR="00563001">
        <w:rPr>
          <w:rFonts w:asciiTheme="minorEastAsia" w:hAnsiTheme="minorEastAsia" w:hint="eastAsia"/>
          <w:szCs w:val="21"/>
        </w:rPr>
        <w:t>④</w:t>
      </w:r>
      <w:r>
        <w:rPr>
          <w:rFonts w:asciiTheme="minorEastAsia" w:hAnsiTheme="minorEastAsia" w:hint="eastAsia"/>
          <w:szCs w:val="21"/>
        </w:rPr>
        <w:t xml:space="preserve">　資料集は、観察・実験の部分の写真や図、データを教科書のものと比較しながら見ておきましょう。</w:t>
      </w:r>
    </w:p>
    <w:p w:rsidR="00B84D73" w:rsidRDefault="00B84D73" w:rsidP="000755CF">
      <w:pPr>
        <w:spacing w:line="300" w:lineRule="exact"/>
        <w:ind w:left="630" w:hangingChars="300" w:hanging="630"/>
        <w:rPr>
          <w:rFonts w:asciiTheme="minorEastAsia" w:hAnsiTheme="minorEastAsia"/>
          <w:szCs w:val="21"/>
        </w:rPr>
      </w:pPr>
    </w:p>
    <w:p w:rsidR="00B84D73" w:rsidRDefault="008515C3" w:rsidP="000755CF">
      <w:pPr>
        <w:spacing w:line="300" w:lineRule="exact"/>
        <w:ind w:left="663" w:hangingChars="300" w:hanging="663"/>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6D645A">
        <w:rPr>
          <w:rFonts w:asciiTheme="majorEastAsia" w:eastAsiaTheme="majorEastAsia" w:hAnsiTheme="majorEastAsia" w:hint="eastAsia"/>
          <w:b/>
          <w:sz w:val="22"/>
        </w:rPr>
        <w:t xml:space="preserve">　</w:t>
      </w:r>
      <w:r w:rsidR="006E0B60">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生活の中で</w:t>
      </w:r>
    </w:p>
    <w:p w:rsidR="008515C3" w:rsidRDefault="008515C3" w:rsidP="000755CF">
      <w:pPr>
        <w:spacing w:line="300" w:lineRule="exact"/>
        <w:ind w:left="840" w:hangingChars="400" w:hanging="840"/>
        <w:rPr>
          <w:rFonts w:asciiTheme="minorEastAsia" w:hAnsiTheme="minorEastAsia"/>
          <w:szCs w:val="21"/>
        </w:rPr>
      </w:pPr>
      <w:r>
        <w:rPr>
          <w:rFonts w:asciiTheme="minorEastAsia" w:hAnsiTheme="minorEastAsia" w:hint="eastAsia"/>
          <w:szCs w:val="21"/>
        </w:rPr>
        <w:t xml:space="preserve">　　</w:t>
      </w:r>
      <w:r w:rsidR="006D645A">
        <w:rPr>
          <w:rFonts w:asciiTheme="minorEastAsia" w:hAnsiTheme="minorEastAsia" w:hint="eastAsia"/>
          <w:szCs w:val="21"/>
        </w:rPr>
        <w:t xml:space="preserve">　</w:t>
      </w:r>
      <w:r>
        <w:rPr>
          <w:rFonts w:asciiTheme="minorEastAsia" w:hAnsiTheme="minorEastAsia" w:hint="eastAsia"/>
          <w:szCs w:val="21"/>
        </w:rPr>
        <w:t xml:space="preserve">①　</w:t>
      </w:r>
      <w:r w:rsidR="00563001">
        <w:rPr>
          <w:rFonts w:asciiTheme="minorEastAsia" w:hAnsiTheme="minorEastAsia" w:hint="eastAsia"/>
          <w:szCs w:val="21"/>
        </w:rPr>
        <w:t>ノーベル賞や</w:t>
      </w:r>
      <w:r w:rsidR="00E27B40">
        <w:rPr>
          <w:rFonts w:asciiTheme="minorEastAsia" w:hAnsiTheme="minorEastAsia" w:hint="eastAsia"/>
          <w:szCs w:val="21"/>
        </w:rPr>
        <w:t>『</w:t>
      </w:r>
      <w:r w:rsidR="00563001">
        <w:rPr>
          <w:rFonts w:asciiTheme="minorEastAsia" w:hAnsiTheme="minorEastAsia" w:hint="eastAsia"/>
          <w:szCs w:val="21"/>
        </w:rPr>
        <w:t>ネイチャー</w:t>
      </w:r>
      <w:r w:rsidR="00E27B40">
        <w:rPr>
          <w:rFonts w:asciiTheme="minorEastAsia" w:hAnsiTheme="minorEastAsia" w:hint="eastAsia"/>
          <w:szCs w:val="21"/>
        </w:rPr>
        <w:t>』</w:t>
      </w:r>
      <w:r w:rsidR="00563001">
        <w:rPr>
          <w:rFonts w:asciiTheme="minorEastAsia" w:hAnsiTheme="minorEastAsia" w:hint="eastAsia"/>
          <w:szCs w:val="21"/>
        </w:rPr>
        <w:t>での発表など、</w:t>
      </w:r>
      <w:r w:rsidR="00E27B40">
        <w:rPr>
          <w:rFonts w:asciiTheme="minorEastAsia" w:hAnsiTheme="minorEastAsia" w:hint="eastAsia"/>
          <w:szCs w:val="21"/>
        </w:rPr>
        <w:t>「科学」</w:t>
      </w:r>
      <w:r w:rsidR="00563001">
        <w:rPr>
          <w:rFonts w:asciiTheme="minorEastAsia" w:hAnsiTheme="minorEastAsia" w:hint="eastAsia"/>
          <w:szCs w:val="21"/>
        </w:rPr>
        <w:t>に関するニュースや情報をキャッチして、家庭や学校で話題にしましょう</w:t>
      </w:r>
      <w:r>
        <w:rPr>
          <w:rFonts w:asciiTheme="minorEastAsia" w:hAnsiTheme="minorEastAsia" w:hint="eastAsia"/>
          <w:szCs w:val="21"/>
        </w:rPr>
        <w:t>。</w:t>
      </w:r>
    </w:p>
    <w:p w:rsidR="008515C3" w:rsidRDefault="008515C3" w:rsidP="000755CF">
      <w:pPr>
        <w:spacing w:line="300" w:lineRule="exact"/>
        <w:ind w:left="840" w:hangingChars="400" w:hanging="840"/>
        <w:rPr>
          <w:rFonts w:asciiTheme="minorEastAsia" w:hAnsiTheme="minorEastAsia"/>
          <w:szCs w:val="21"/>
        </w:rPr>
      </w:pPr>
      <w:r>
        <w:rPr>
          <w:rFonts w:asciiTheme="minorEastAsia" w:hAnsiTheme="minorEastAsia" w:hint="eastAsia"/>
          <w:szCs w:val="21"/>
        </w:rPr>
        <w:t xml:space="preserve">　　</w:t>
      </w:r>
      <w:r w:rsidR="006D645A">
        <w:rPr>
          <w:rFonts w:asciiTheme="minorEastAsia" w:hAnsiTheme="minorEastAsia" w:hint="eastAsia"/>
          <w:szCs w:val="21"/>
        </w:rPr>
        <w:t xml:space="preserve">　</w:t>
      </w:r>
      <w:r>
        <w:rPr>
          <w:rFonts w:asciiTheme="minorEastAsia" w:hAnsiTheme="minorEastAsia" w:hint="eastAsia"/>
          <w:szCs w:val="21"/>
        </w:rPr>
        <w:t xml:space="preserve">②　</w:t>
      </w:r>
      <w:r w:rsidR="00E27B40">
        <w:rPr>
          <w:rFonts w:asciiTheme="minorEastAsia" w:hAnsiTheme="minorEastAsia" w:hint="eastAsia"/>
          <w:szCs w:val="21"/>
        </w:rPr>
        <w:t>身近にいる生物や気象の変化、家庭</w:t>
      </w:r>
      <w:r w:rsidR="00F43E89">
        <w:rPr>
          <w:rFonts w:asciiTheme="minorEastAsia" w:hAnsiTheme="minorEastAsia" w:hint="eastAsia"/>
          <w:szCs w:val="21"/>
        </w:rPr>
        <w:t>で使っている薬品など、生活の中にある理科に興味をもちましょう。</w:t>
      </w:r>
    </w:p>
    <w:p w:rsidR="00714961" w:rsidRDefault="00714961" w:rsidP="000755CF">
      <w:pPr>
        <w:spacing w:line="300" w:lineRule="exact"/>
        <w:ind w:left="630" w:hangingChars="300" w:hanging="630"/>
        <w:rPr>
          <w:rFonts w:asciiTheme="minorEastAsia" w:hAnsiTheme="minorEastAsia"/>
          <w:szCs w:val="21"/>
        </w:rPr>
      </w:pPr>
      <w:r>
        <w:rPr>
          <w:rFonts w:asciiTheme="minorEastAsia" w:hAnsiTheme="minorEastAsia" w:hint="eastAsia"/>
          <w:szCs w:val="21"/>
        </w:rPr>
        <w:t xml:space="preserve">　　</w:t>
      </w:r>
      <w:r w:rsidR="006D645A">
        <w:rPr>
          <w:rFonts w:asciiTheme="minorEastAsia" w:hAnsiTheme="minorEastAsia" w:hint="eastAsia"/>
          <w:szCs w:val="21"/>
        </w:rPr>
        <w:t xml:space="preserve">　</w:t>
      </w:r>
      <w:r>
        <w:rPr>
          <w:rFonts w:asciiTheme="minorEastAsia" w:hAnsiTheme="minorEastAsia" w:hint="eastAsia"/>
          <w:szCs w:val="21"/>
        </w:rPr>
        <w:t xml:space="preserve">③　</w:t>
      </w:r>
      <w:r w:rsidR="00BF5B67">
        <w:rPr>
          <w:rFonts w:asciiTheme="minorEastAsia" w:hAnsiTheme="minorEastAsia" w:hint="eastAsia"/>
          <w:szCs w:val="21"/>
        </w:rPr>
        <w:t>興味をもった自然事象や内容を深く学習し、自分の知識を増やしましょう。</w:t>
      </w:r>
    </w:p>
    <w:p w:rsidR="00714961" w:rsidRDefault="00714961" w:rsidP="000755CF">
      <w:pPr>
        <w:spacing w:line="300" w:lineRule="exact"/>
        <w:ind w:left="630" w:hangingChars="300" w:hanging="630"/>
        <w:rPr>
          <w:rFonts w:asciiTheme="minorEastAsia" w:hAnsiTheme="minorEastAsia"/>
          <w:szCs w:val="21"/>
        </w:rPr>
      </w:pPr>
      <w:r>
        <w:rPr>
          <w:rFonts w:asciiTheme="minorEastAsia" w:hAnsiTheme="minorEastAsia" w:hint="eastAsia"/>
          <w:szCs w:val="21"/>
        </w:rPr>
        <w:t xml:space="preserve">　　</w:t>
      </w:r>
      <w:r w:rsidR="006D645A">
        <w:rPr>
          <w:rFonts w:asciiTheme="minorEastAsia" w:hAnsiTheme="minorEastAsia" w:hint="eastAsia"/>
          <w:szCs w:val="21"/>
        </w:rPr>
        <w:t xml:space="preserve">　</w:t>
      </w:r>
      <w:r>
        <w:rPr>
          <w:rFonts w:asciiTheme="minorEastAsia" w:hAnsiTheme="minorEastAsia" w:hint="eastAsia"/>
          <w:szCs w:val="21"/>
        </w:rPr>
        <w:t>④　科学イベントに参加し、積極的に体験をしましょう。</w:t>
      </w:r>
    </w:p>
    <w:p w:rsidR="00714961" w:rsidRPr="00E27B40" w:rsidRDefault="00714961" w:rsidP="00E27B40">
      <w:pPr>
        <w:spacing w:line="300" w:lineRule="exact"/>
        <w:ind w:left="480" w:hangingChars="300" w:hanging="480"/>
        <w:rPr>
          <w:rFonts w:asciiTheme="minorEastAsia" w:hAnsiTheme="minorEastAsia"/>
          <w:sz w:val="16"/>
          <w:szCs w:val="16"/>
        </w:rPr>
      </w:pPr>
    </w:p>
    <w:p w:rsidR="00A5116D" w:rsidRPr="00584DA9" w:rsidRDefault="00A5116D" w:rsidP="000755CF">
      <w:pPr>
        <w:spacing w:line="300" w:lineRule="exact"/>
        <w:ind w:leftChars="200" w:left="2187" w:hangingChars="800" w:hanging="1767"/>
        <w:rPr>
          <w:rFonts w:asciiTheme="majorEastAsia" w:eastAsiaTheme="majorEastAsia" w:hAnsiTheme="majorEastAsia"/>
          <w:b/>
          <w:sz w:val="22"/>
        </w:rPr>
      </w:pPr>
      <w:r>
        <w:rPr>
          <w:rFonts w:asciiTheme="majorEastAsia" w:eastAsiaTheme="majorEastAsia" w:hAnsiTheme="majorEastAsia" w:hint="eastAsia"/>
          <w:b/>
          <w:sz w:val="22"/>
        </w:rPr>
        <w:t>◇　評価</w:t>
      </w:r>
      <w:r w:rsidR="009A31DA">
        <w:rPr>
          <w:rFonts w:asciiTheme="majorEastAsia" w:eastAsiaTheme="majorEastAsia" w:hAnsiTheme="majorEastAsia" w:hint="eastAsia"/>
          <w:b/>
          <w:sz w:val="22"/>
        </w:rPr>
        <w:t>の観点</w:t>
      </w:r>
    </w:p>
    <w:tbl>
      <w:tblPr>
        <w:tblStyle w:val="a3"/>
        <w:tblW w:w="0" w:type="auto"/>
        <w:tblInd w:w="841" w:type="dxa"/>
        <w:tblLook w:val="04A0"/>
      </w:tblPr>
      <w:tblGrid>
        <w:gridCol w:w="2132"/>
        <w:gridCol w:w="2268"/>
        <w:gridCol w:w="2410"/>
        <w:gridCol w:w="2126"/>
      </w:tblGrid>
      <w:tr w:rsidR="00A5116D" w:rsidRPr="00E666F7" w:rsidTr="00E27B40">
        <w:tc>
          <w:tcPr>
            <w:tcW w:w="2132" w:type="dxa"/>
          </w:tcPr>
          <w:p w:rsidR="00A5116D" w:rsidRPr="00E666F7" w:rsidRDefault="00A5116D" w:rsidP="000755CF">
            <w:pPr>
              <w:spacing w:line="300" w:lineRule="exact"/>
              <w:jc w:val="center"/>
              <w:rPr>
                <w:rFonts w:asciiTheme="minorEastAsia" w:hAnsiTheme="minorEastAsia"/>
              </w:rPr>
            </w:pPr>
            <w:r w:rsidRPr="00E666F7">
              <w:rPr>
                <w:rFonts w:asciiTheme="minorEastAsia" w:hAnsiTheme="minorEastAsia" w:hint="eastAsia"/>
              </w:rPr>
              <w:t>関心・意欲・態度</w:t>
            </w:r>
          </w:p>
        </w:tc>
        <w:tc>
          <w:tcPr>
            <w:tcW w:w="2268" w:type="dxa"/>
          </w:tcPr>
          <w:p w:rsidR="00A5116D" w:rsidRPr="00E666F7" w:rsidRDefault="00A5116D" w:rsidP="000755CF">
            <w:pPr>
              <w:spacing w:line="300" w:lineRule="exact"/>
              <w:jc w:val="center"/>
              <w:rPr>
                <w:rFonts w:asciiTheme="minorEastAsia" w:hAnsiTheme="minorEastAsia"/>
              </w:rPr>
            </w:pPr>
            <w:r w:rsidRPr="00E666F7">
              <w:rPr>
                <w:rFonts w:asciiTheme="minorEastAsia" w:hAnsiTheme="minorEastAsia" w:hint="eastAsia"/>
              </w:rPr>
              <w:t>科学的な思考・表現</w:t>
            </w:r>
          </w:p>
        </w:tc>
        <w:tc>
          <w:tcPr>
            <w:tcW w:w="2410" w:type="dxa"/>
          </w:tcPr>
          <w:p w:rsidR="00A5116D" w:rsidRPr="00E666F7" w:rsidRDefault="00743ED6" w:rsidP="000755CF">
            <w:pPr>
              <w:spacing w:line="300" w:lineRule="exact"/>
              <w:jc w:val="center"/>
              <w:rPr>
                <w:rFonts w:asciiTheme="minorEastAsia" w:hAnsiTheme="minorEastAsia"/>
              </w:rPr>
            </w:pPr>
            <w:r w:rsidRPr="00E666F7">
              <w:rPr>
                <w:rFonts w:asciiTheme="minorEastAsia" w:hAnsiTheme="minorEastAsia" w:hint="eastAsia"/>
              </w:rPr>
              <w:t>観察・実験の技能</w:t>
            </w:r>
          </w:p>
        </w:tc>
        <w:tc>
          <w:tcPr>
            <w:tcW w:w="2126" w:type="dxa"/>
          </w:tcPr>
          <w:p w:rsidR="00A5116D" w:rsidRPr="00E666F7" w:rsidRDefault="00A5116D" w:rsidP="000755CF">
            <w:pPr>
              <w:spacing w:line="300" w:lineRule="exact"/>
              <w:jc w:val="center"/>
              <w:rPr>
                <w:rFonts w:asciiTheme="minorEastAsia" w:hAnsiTheme="minorEastAsia"/>
              </w:rPr>
            </w:pPr>
            <w:r w:rsidRPr="00E666F7">
              <w:rPr>
                <w:rFonts w:asciiTheme="minorEastAsia" w:hAnsiTheme="minorEastAsia" w:hint="eastAsia"/>
              </w:rPr>
              <w:t>知識・理解</w:t>
            </w:r>
          </w:p>
        </w:tc>
      </w:tr>
      <w:tr w:rsidR="00A5116D" w:rsidRPr="00E666F7" w:rsidTr="00E27B40">
        <w:trPr>
          <w:trHeight w:val="1229"/>
        </w:trPr>
        <w:tc>
          <w:tcPr>
            <w:tcW w:w="2132" w:type="dxa"/>
          </w:tcPr>
          <w:p w:rsidR="00A5116D" w:rsidRPr="00E666F7" w:rsidRDefault="006E0B60" w:rsidP="000755CF">
            <w:pPr>
              <w:spacing w:line="300" w:lineRule="exact"/>
              <w:rPr>
                <w:rFonts w:asciiTheme="minorEastAsia" w:hAnsiTheme="minorEastAsia"/>
                <w:sz w:val="20"/>
                <w:szCs w:val="20"/>
              </w:rPr>
            </w:pPr>
            <w:r w:rsidRPr="00E666F7">
              <w:rPr>
                <w:rFonts w:asciiTheme="minorEastAsia" w:hAnsiTheme="minorEastAsia" w:hint="eastAsia"/>
                <w:color w:val="000000"/>
                <w:sz w:val="20"/>
                <w:szCs w:val="20"/>
              </w:rPr>
              <w:t>自然</w:t>
            </w:r>
            <w:r w:rsidR="000755CF" w:rsidRPr="00E666F7">
              <w:rPr>
                <w:rFonts w:asciiTheme="minorEastAsia" w:hAnsiTheme="minorEastAsia" w:hint="eastAsia"/>
                <w:color w:val="000000"/>
                <w:sz w:val="20"/>
                <w:szCs w:val="20"/>
              </w:rPr>
              <w:t>事象</w:t>
            </w:r>
            <w:r w:rsidRPr="00E666F7">
              <w:rPr>
                <w:rFonts w:asciiTheme="minorEastAsia" w:hAnsiTheme="minorEastAsia" w:hint="eastAsia"/>
                <w:color w:val="000000"/>
                <w:sz w:val="20"/>
                <w:szCs w:val="20"/>
              </w:rPr>
              <w:t>に進んでかかわり、それらを科学的に</w:t>
            </w:r>
            <w:r w:rsidR="004F0DB8" w:rsidRPr="00E666F7">
              <w:rPr>
                <w:rFonts w:asciiTheme="minorEastAsia" w:hAnsiTheme="minorEastAsia" w:hint="eastAsia"/>
                <w:color w:val="000000"/>
                <w:sz w:val="20"/>
                <w:szCs w:val="20"/>
              </w:rPr>
              <w:t>考えるとともに、学習したことを日常</w:t>
            </w:r>
            <w:r w:rsidRPr="00E666F7">
              <w:rPr>
                <w:rFonts w:asciiTheme="minorEastAsia" w:hAnsiTheme="minorEastAsia" w:hint="eastAsia"/>
                <w:color w:val="000000"/>
                <w:sz w:val="20"/>
                <w:szCs w:val="20"/>
              </w:rPr>
              <w:t>生活とのかかわりでみようとする。</w:t>
            </w:r>
          </w:p>
        </w:tc>
        <w:tc>
          <w:tcPr>
            <w:tcW w:w="2268" w:type="dxa"/>
          </w:tcPr>
          <w:p w:rsidR="00743ED6" w:rsidRPr="00E666F7" w:rsidRDefault="000755CF" w:rsidP="000755CF">
            <w:pPr>
              <w:spacing w:line="300" w:lineRule="exact"/>
              <w:rPr>
                <w:rFonts w:asciiTheme="minorEastAsia" w:hAnsiTheme="minorEastAsia"/>
                <w:sz w:val="20"/>
                <w:szCs w:val="20"/>
              </w:rPr>
            </w:pPr>
            <w:r w:rsidRPr="00E666F7">
              <w:rPr>
                <w:rFonts w:asciiTheme="minorEastAsia" w:hAnsiTheme="minorEastAsia" w:hint="eastAsia"/>
                <w:color w:val="000000"/>
                <w:sz w:val="20"/>
                <w:szCs w:val="20"/>
              </w:rPr>
              <w:t>自然事象の</w:t>
            </w:r>
            <w:r w:rsidR="006E0B60" w:rsidRPr="00E666F7">
              <w:rPr>
                <w:rFonts w:asciiTheme="minorEastAsia" w:hAnsiTheme="minorEastAsia" w:hint="eastAsia"/>
                <w:color w:val="000000"/>
                <w:sz w:val="20"/>
                <w:szCs w:val="20"/>
              </w:rPr>
              <w:t>中に問題を見</w:t>
            </w:r>
            <w:r w:rsidR="004F0DB8" w:rsidRPr="00E666F7">
              <w:rPr>
                <w:rFonts w:asciiTheme="minorEastAsia" w:hAnsiTheme="minorEastAsia" w:hint="eastAsia"/>
                <w:color w:val="000000"/>
                <w:sz w:val="20"/>
                <w:szCs w:val="20"/>
              </w:rPr>
              <w:t>つけ</w:t>
            </w:r>
            <w:r w:rsidR="006E0B60" w:rsidRPr="00E666F7">
              <w:rPr>
                <w:rFonts w:asciiTheme="minorEastAsia" w:hAnsiTheme="minorEastAsia" w:hint="eastAsia"/>
                <w:color w:val="000000"/>
                <w:sz w:val="20"/>
                <w:szCs w:val="20"/>
              </w:rPr>
              <w:t>、目的意識をもって観察・実験を行い、結果を分析して</w:t>
            </w:r>
            <w:r w:rsidRPr="00E666F7">
              <w:rPr>
                <w:rFonts w:asciiTheme="minorEastAsia" w:hAnsiTheme="minorEastAsia" w:hint="eastAsia"/>
                <w:color w:val="000000"/>
                <w:sz w:val="20"/>
                <w:szCs w:val="20"/>
              </w:rPr>
              <w:t>問題を解決し、自然事象の仕組みを</w:t>
            </w:r>
            <w:r w:rsidR="006E0B60" w:rsidRPr="00E666F7">
              <w:rPr>
                <w:rFonts w:asciiTheme="minorEastAsia" w:hAnsiTheme="minorEastAsia" w:hint="eastAsia"/>
                <w:color w:val="000000"/>
                <w:sz w:val="20"/>
                <w:szCs w:val="20"/>
              </w:rPr>
              <w:t>表現</w:t>
            </w:r>
            <w:r w:rsidRPr="00E666F7">
              <w:rPr>
                <w:rFonts w:asciiTheme="minorEastAsia" w:hAnsiTheme="minorEastAsia" w:hint="eastAsia"/>
                <w:color w:val="000000"/>
                <w:sz w:val="20"/>
                <w:szCs w:val="20"/>
              </w:rPr>
              <w:t>する。</w:t>
            </w:r>
          </w:p>
        </w:tc>
        <w:tc>
          <w:tcPr>
            <w:tcW w:w="2410" w:type="dxa"/>
          </w:tcPr>
          <w:p w:rsidR="00743ED6" w:rsidRPr="00E666F7" w:rsidRDefault="006E0B60" w:rsidP="000755CF">
            <w:pPr>
              <w:spacing w:line="300" w:lineRule="exact"/>
              <w:ind w:left="42" w:hangingChars="21" w:hanging="42"/>
              <w:rPr>
                <w:rFonts w:asciiTheme="minorEastAsia" w:hAnsiTheme="minorEastAsia"/>
                <w:sz w:val="20"/>
                <w:szCs w:val="20"/>
              </w:rPr>
            </w:pPr>
            <w:r w:rsidRPr="00E666F7">
              <w:rPr>
                <w:rFonts w:asciiTheme="minorEastAsia" w:hAnsiTheme="minorEastAsia" w:hint="eastAsia"/>
                <w:color w:val="000000"/>
                <w:sz w:val="20"/>
                <w:szCs w:val="20"/>
              </w:rPr>
              <w:t>観察、実験を行い基本操作を</w:t>
            </w:r>
            <w:r w:rsidR="000755CF" w:rsidRPr="00E666F7">
              <w:rPr>
                <w:rFonts w:asciiTheme="minorEastAsia" w:hAnsiTheme="minorEastAsia" w:hint="eastAsia"/>
                <w:color w:val="000000"/>
                <w:sz w:val="20"/>
                <w:szCs w:val="20"/>
              </w:rPr>
              <w:t>覚える</w:t>
            </w:r>
            <w:r w:rsidRPr="00E666F7">
              <w:rPr>
                <w:rFonts w:asciiTheme="minorEastAsia" w:hAnsiTheme="minorEastAsia" w:hint="eastAsia"/>
                <w:color w:val="000000"/>
                <w:sz w:val="20"/>
                <w:szCs w:val="20"/>
              </w:rPr>
              <w:t>と共に、</w:t>
            </w:r>
            <w:r w:rsidR="000755CF" w:rsidRPr="00E666F7">
              <w:rPr>
                <w:rFonts w:asciiTheme="minorEastAsia" w:hAnsiTheme="minorEastAsia" w:hint="eastAsia"/>
                <w:color w:val="000000"/>
                <w:sz w:val="20"/>
                <w:szCs w:val="20"/>
              </w:rPr>
              <w:t>実験の</w:t>
            </w:r>
            <w:r w:rsidRPr="00E666F7">
              <w:rPr>
                <w:rFonts w:asciiTheme="minorEastAsia" w:hAnsiTheme="minorEastAsia" w:hint="eastAsia"/>
                <w:color w:val="000000"/>
                <w:sz w:val="20"/>
                <w:szCs w:val="20"/>
              </w:rPr>
              <w:t>結果を</w:t>
            </w:r>
            <w:r w:rsidR="000755CF" w:rsidRPr="00E666F7">
              <w:rPr>
                <w:rFonts w:asciiTheme="minorEastAsia" w:hAnsiTheme="minorEastAsia" w:hint="eastAsia"/>
                <w:color w:val="000000"/>
                <w:sz w:val="20"/>
                <w:szCs w:val="20"/>
              </w:rPr>
              <w:t>適切</w:t>
            </w:r>
            <w:r w:rsidRPr="00E666F7">
              <w:rPr>
                <w:rFonts w:asciiTheme="minorEastAsia" w:hAnsiTheme="minorEastAsia" w:hint="eastAsia"/>
                <w:color w:val="000000"/>
                <w:sz w:val="20"/>
                <w:szCs w:val="20"/>
              </w:rPr>
              <w:t>に記録、整理し、自然事象を科学的に</w:t>
            </w:r>
            <w:r w:rsidR="000755CF" w:rsidRPr="00E666F7">
              <w:rPr>
                <w:rFonts w:asciiTheme="minorEastAsia" w:hAnsiTheme="minorEastAsia" w:hint="eastAsia"/>
                <w:color w:val="000000"/>
                <w:sz w:val="20"/>
                <w:szCs w:val="20"/>
              </w:rPr>
              <w:t>調べる</w:t>
            </w:r>
            <w:r w:rsidRPr="00E666F7">
              <w:rPr>
                <w:rFonts w:asciiTheme="minorEastAsia" w:hAnsiTheme="minorEastAsia" w:hint="eastAsia"/>
                <w:color w:val="000000"/>
                <w:sz w:val="20"/>
                <w:szCs w:val="20"/>
              </w:rPr>
              <w:t>技能を身に付けている。</w:t>
            </w:r>
          </w:p>
        </w:tc>
        <w:tc>
          <w:tcPr>
            <w:tcW w:w="2126" w:type="dxa"/>
          </w:tcPr>
          <w:p w:rsidR="00743ED6" w:rsidRPr="00E666F7" w:rsidRDefault="006E0B60" w:rsidP="000755CF">
            <w:pPr>
              <w:spacing w:line="300" w:lineRule="exact"/>
              <w:ind w:left="42" w:hangingChars="21" w:hanging="42"/>
              <w:rPr>
                <w:rFonts w:asciiTheme="minorEastAsia" w:hAnsiTheme="minorEastAsia"/>
                <w:sz w:val="20"/>
                <w:szCs w:val="20"/>
              </w:rPr>
            </w:pPr>
            <w:r w:rsidRPr="00E666F7">
              <w:rPr>
                <w:rFonts w:asciiTheme="minorEastAsia" w:hAnsiTheme="minorEastAsia" w:hint="eastAsia"/>
                <w:color w:val="000000"/>
                <w:sz w:val="20"/>
                <w:szCs w:val="20"/>
              </w:rPr>
              <w:t>自然事象について、基本的な概念や原理・法則を理解し、知識を身に付けている。</w:t>
            </w:r>
          </w:p>
        </w:tc>
      </w:tr>
    </w:tbl>
    <w:p w:rsidR="006E0B60" w:rsidRDefault="00E27B40" w:rsidP="000755CF">
      <w:pPr>
        <w:spacing w:line="300" w:lineRule="exact"/>
      </w:pPr>
      <w:r>
        <w:rPr>
          <w:rFonts w:hint="eastAsia"/>
        </w:rPr>
        <w:t xml:space="preserve">　　　　※授業中の発言や態度、実験技能、ノート、レポート、定期テスト</w:t>
      </w:r>
      <w:r w:rsidR="006E0B60">
        <w:rPr>
          <w:rFonts w:hint="eastAsia"/>
        </w:rPr>
        <w:t>の結果を総合的に</w:t>
      </w:r>
      <w:r w:rsidR="009A31DA">
        <w:rPr>
          <w:rFonts w:hint="eastAsia"/>
        </w:rPr>
        <w:t>評価</w:t>
      </w:r>
      <w:r w:rsidR="006E0B60">
        <w:rPr>
          <w:rFonts w:hint="eastAsia"/>
        </w:rPr>
        <w:t>する。</w:t>
      </w:r>
    </w:p>
    <w:p w:rsidR="00B63C8F" w:rsidRPr="006E0B60" w:rsidRDefault="00B63C8F" w:rsidP="00567C79">
      <w:pPr>
        <w:ind w:left="630" w:hangingChars="300" w:hanging="630"/>
        <w:rPr>
          <w:rFonts w:asciiTheme="minorEastAsia" w:hAnsiTheme="minorEastAsia"/>
          <w:szCs w:val="21"/>
        </w:rPr>
      </w:pPr>
    </w:p>
    <w:p w:rsidR="00714961" w:rsidRPr="00676448" w:rsidRDefault="00714961" w:rsidP="00567C79">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＜英語</w:t>
      </w:r>
      <w:r w:rsidRPr="00584DA9">
        <w:rPr>
          <w:rFonts w:asciiTheme="majorEastAsia" w:eastAsiaTheme="majorEastAsia" w:hAnsiTheme="majorEastAsia" w:hint="eastAsia"/>
          <w:b/>
          <w:sz w:val="24"/>
          <w:szCs w:val="24"/>
        </w:rPr>
        <w:t>科＞</w:t>
      </w:r>
    </w:p>
    <w:p w:rsidR="00714961" w:rsidRDefault="00714961" w:rsidP="009A31DA">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6D645A">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学習の意義</w:t>
      </w:r>
    </w:p>
    <w:p w:rsidR="0005473F" w:rsidRPr="00A8770C" w:rsidRDefault="00714961" w:rsidP="009A31DA">
      <w:pPr>
        <w:autoSpaceDE w:val="0"/>
        <w:autoSpaceDN w:val="0"/>
        <w:adjustRightInd w:val="0"/>
        <w:spacing w:line="300" w:lineRule="exact"/>
        <w:ind w:left="584" w:hangingChars="300" w:hanging="584"/>
        <w:jc w:val="left"/>
        <w:rPr>
          <w:rFonts w:asciiTheme="minorEastAsia" w:hAnsiTheme="minorEastAsia" w:cs="MS-Mincho"/>
          <w:spacing w:val="-8"/>
          <w:kern w:val="0"/>
          <w:szCs w:val="21"/>
        </w:rPr>
      </w:pPr>
      <w:r w:rsidRPr="00A8770C">
        <w:rPr>
          <w:rFonts w:asciiTheme="minorEastAsia" w:hAnsiTheme="minorEastAsia" w:hint="eastAsia"/>
          <w:b/>
          <w:spacing w:val="-8"/>
          <w:szCs w:val="21"/>
        </w:rPr>
        <w:t xml:space="preserve">　　　</w:t>
      </w:r>
      <w:r w:rsidR="006D645A" w:rsidRPr="00A8770C">
        <w:rPr>
          <w:rFonts w:asciiTheme="minorEastAsia" w:hAnsiTheme="minorEastAsia" w:hint="eastAsia"/>
          <w:b/>
          <w:spacing w:val="-8"/>
          <w:szCs w:val="21"/>
        </w:rPr>
        <w:t xml:space="preserve">　</w:t>
      </w:r>
      <w:r w:rsidR="005C047F">
        <w:rPr>
          <w:rFonts w:asciiTheme="minorEastAsia" w:hAnsiTheme="minorEastAsia" w:hint="eastAsia"/>
          <w:b/>
          <w:spacing w:val="-8"/>
          <w:szCs w:val="21"/>
        </w:rPr>
        <w:t xml:space="preserve"> </w:t>
      </w:r>
      <w:r w:rsidR="005C047F" w:rsidRPr="005C047F">
        <w:rPr>
          <w:rFonts w:asciiTheme="minorEastAsia" w:hAnsiTheme="minorEastAsia" w:hint="eastAsia"/>
          <w:spacing w:val="-8"/>
          <w:szCs w:val="21"/>
        </w:rPr>
        <w:t>皆さん</w:t>
      </w:r>
      <w:r w:rsidR="005C047F">
        <w:rPr>
          <w:rFonts w:asciiTheme="minorEastAsia" w:hAnsiTheme="minorEastAsia" w:hint="eastAsia"/>
          <w:spacing w:val="-8"/>
          <w:szCs w:val="21"/>
        </w:rPr>
        <w:t>は</w:t>
      </w:r>
      <w:r w:rsidR="0005473F" w:rsidRPr="005C047F">
        <w:rPr>
          <w:rFonts w:asciiTheme="minorEastAsia" w:hAnsiTheme="minorEastAsia" w:cs="MS-Mincho" w:hint="eastAsia"/>
          <w:spacing w:val="-8"/>
          <w:kern w:val="0"/>
          <w:szCs w:val="21"/>
        </w:rPr>
        <w:t>「</w:t>
      </w:r>
      <w:r w:rsidR="0005473F" w:rsidRPr="00A8770C">
        <w:rPr>
          <w:rFonts w:asciiTheme="minorEastAsia" w:hAnsiTheme="minorEastAsia" w:cs="MS-Mincho" w:hint="eastAsia"/>
          <w:spacing w:val="-8"/>
          <w:kern w:val="0"/>
          <w:szCs w:val="21"/>
        </w:rPr>
        <w:t>なぜ、日本人なのに英語を学ぶのだろうか？」と思ったことが</w:t>
      </w:r>
      <w:r w:rsidR="008E0151">
        <w:rPr>
          <w:rFonts w:asciiTheme="minorEastAsia" w:hAnsiTheme="minorEastAsia" w:cs="MS-Mincho" w:hint="eastAsia"/>
          <w:spacing w:val="-8"/>
          <w:kern w:val="0"/>
          <w:szCs w:val="21"/>
        </w:rPr>
        <w:t>あるのではないでしょうか</w:t>
      </w:r>
      <w:r w:rsidR="0005473F" w:rsidRPr="00A8770C">
        <w:rPr>
          <w:rFonts w:asciiTheme="minorEastAsia" w:hAnsiTheme="minorEastAsia" w:cs="MS-Mincho" w:hint="eastAsia"/>
          <w:spacing w:val="-8"/>
          <w:kern w:val="0"/>
          <w:szCs w:val="21"/>
        </w:rPr>
        <w:t>。</w:t>
      </w:r>
    </w:p>
    <w:p w:rsidR="00714961" w:rsidRPr="00A8770C" w:rsidRDefault="00920077" w:rsidP="009A31DA">
      <w:pPr>
        <w:autoSpaceDE w:val="0"/>
        <w:autoSpaceDN w:val="0"/>
        <w:adjustRightInd w:val="0"/>
        <w:spacing w:line="300" w:lineRule="exact"/>
        <w:ind w:leftChars="300" w:left="630" w:firstLineChars="100" w:firstLine="194"/>
        <w:jc w:val="left"/>
        <w:rPr>
          <w:rFonts w:asciiTheme="minorEastAsia" w:hAnsiTheme="minorEastAsia" w:cs="MS-Mincho"/>
          <w:spacing w:val="-8"/>
          <w:kern w:val="0"/>
          <w:szCs w:val="21"/>
        </w:rPr>
      </w:pPr>
      <w:r w:rsidRPr="00A8770C">
        <w:rPr>
          <w:rFonts w:asciiTheme="minorEastAsia" w:hAnsiTheme="minorEastAsia" w:cs="MS-Mincho" w:hint="eastAsia"/>
          <w:spacing w:val="-8"/>
          <w:kern w:val="0"/>
          <w:szCs w:val="21"/>
        </w:rPr>
        <w:t>グローバル化と情報化が急速に進む世界</w:t>
      </w:r>
      <w:r w:rsidR="009A005A" w:rsidRPr="00A8770C">
        <w:rPr>
          <w:rFonts w:asciiTheme="minorEastAsia" w:hAnsiTheme="minorEastAsia" w:cs="MS-Mincho" w:hint="eastAsia"/>
          <w:spacing w:val="-8"/>
          <w:kern w:val="0"/>
          <w:szCs w:val="21"/>
        </w:rPr>
        <w:t>では、情報技術を使</w:t>
      </w:r>
      <w:r w:rsidR="000E362D">
        <w:rPr>
          <w:rFonts w:asciiTheme="minorEastAsia" w:hAnsiTheme="minorEastAsia" w:cs="MS-Mincho" w:hint="eastAsia"/>
          <w:spacing w:val="-8"/>
          <w:kern w:val="0"/>
          <w:szCs w:val="21"/>
        </w:rPr>
        <w:t>う</w:t>
      </w:r>
      <w:r w:rsidR="009A005A" w:rsidRPr="00A8770C">
        <w:rPr>
          <w:rFonts w:asciiTheme="minorEastAsia" w:hAnsiTheme="minorEastAsia" w:cs="MS-Mincho" w:hint="eastAsia"/>
          <w:spacing w:val="-8"/>
          <w:kern w:val="0"/>
          <w:szCs w:val="21"/>
        </w:rPr>
        <w:t>ことに加え</w:t>
      </w:r>
      <w:r w:rsidRPr="00A8770C">
        <w:rPr>
          <w:rFonts w:asciiTheme="minorEastAsia" w:hAnsiTheme="minorEastAsia" w:cs="MS-Mincho" w:hint="eastAsia"/>
          <w:spacing w:val="-8"/>
          <w:kern w:val="0"/>
          <w:szCs w:val="21"/>
        </w:rPr>
        <w:t>て</w:t>
      </w:r>
      <w:r w:rsidR="00501449" w:rsidRPr="00A8770C">
        <w:rPr>
          <w:rFonts w:asciiTheme="minorEastAsia" w:hAnsiTheme="minorEastAsia" w:cs="MS-Mincho" w:hint="eastAsia"/>
          <w:spacing w:val="-8"/>
          <w:kern w:val="0"/>
          <w:szCs w:val="21"/>
        </w:rPr>
        <w:t>、</w:t>
      </w:r>
      <w:r w:rsidR="000E362D">
        <w:rPr>
          <w:rFonts w:asciiTheme="minorEastAsia" w:hAnsiTheme="minorEastAsia" w:cs="MS-Mincho" w:hint="eastAsia"/>
          <w:spacing w:val="-8"/>
          <w:kern w:val="0"/>
          <w:szCs w:val="21"/>
        </w:rPr>
        <w:t>世界中の人々が共通して使う言語が必要です。その役割を担うのが</w:t>
      </w:r>
      <w:r w:rsidR="000E362D" w:rsidRPr="00A8770C">
        <w:rPr>
          <w:rFonts w:asciiTheme="minorEastAsia" w:hAnsiTheme="minorEastAsia" w:cs="MS-Mincho" w:hint="eastAsia"/>
          <w:spacing w:val="-8"/>
          <w:kern w:val="0"/>
          <w:szCs w:val="21"/>
        </w:rPr>
        <w:t>「国際共通語」としての</w:t>
      </w:r>
      <w:r w:rsidR="000E362D">
        <w:rPr>
          <w:rFonts w:asciiTheme="minorEastAsia" w:hAnsiTheme="minorEastAsia" w:cs="MS-Mincho" w:hint="eastAsia"/>
          <w:spacing w:val="-8"/>
          <w:kern w:val="0"/>
          <w:szCs w:val="21"/>
        </w:rPr>
        <w:t>英語です。</w:t>
      </w:r>
      <w:r w:rsidR="00631EFB" w:rsidRPr="00A8770C">
        <w:rPr>
          <w:rFonts w:asciiTheme="minorEastAsia" w:hAnsiTheme="minorEastAsia" w:cs="MS-Mincho" w:hint="eastAsia"/>
          <w:spacing w:val="-8"/>
          <w:kern w:val="0"/>
          <w:szCs w:val="21"/>
        </w:rPr>
        <w:t>例えば、日本の企業で</w:t>
      </w:r>
      <w:r w:rsidR="008E0151">
        <w:rPr>
          <w:rFonts w:asciiTheme="minorEastAsia" w:hAnsiTheme="minorEastAsia" w:cs="MS-Mincho" w:hint="eastAsia"/>
          <w:spacing w:val="-8"/>
          <w:kern w:val="0"/>
          <w:szCs w:val="21"/>
        </w:rPr>
        <w:t>英語を社内</w:t>
      </w:r>
      <w:r w:rsidR="00F43E89" w:rsidRPr="00A8770C">
        <w:rPr>
          <w:rFonts w:asciiTheme="minorEastAsia" w:hAnsiTheme="minorEastAsia" w:cs="MS-Mincho" w:hint="eastAsia"/>
          <w:spacing w:val="-8"/>
          <w:kern w:val="0"/>
          <w:szCs w:val="21"/>
        </w:rPr>
        <w:t>公用語として採用し</w:t>
      </w:r>
      <w:r w:rsidR="00B34DE4">
        <w:rPr>
          <w:rFonts w:asciiTheme="minorEastAsia" w:hAnsiTheme="minorEastAsia" w:cs="MS-Mincho" w:hint="eastAsia"/>
          <w:spacing w:val="-8"/>
          <w:kern w:val="0"/>
          <w:szCs w:val="21"/>
        </w:rPr>
        <w:t>、様々な外国の人が働いている会社</w:t>
      </w:r>
      <w:r w:rsidR="00631EFB" w:rsidRPr="00A8770C">
        <w:rPr>
          <w:rFonts w:asciiTheme="minorEastAsia" w:hAnsiTheme="minorEastAsia" w:cs="MS-Mincho" w:hint="eastAsia"/>
          <w:spacing w:val="-8"/>
          <w:kern w:val="0"/>
          <w:szCs w:val="21"/>
        </w:rPr>
        <w:t>もあります。</w:t>
      </w:r>
      <w:r w:rsidRPr="00A8770C">
        <w:rPr>
          <w:rFonts w:asciiTheme="minorEastAsia" w:hAnsiTheme="minorEastAsia" w:cs="MS-Mincho" w:hint="eastAsia"/>
          <w:spacing w:val="-8"/>
          <w:kern w:val="0"/>
          <w:szCs w:val="21"/>
        </w:rPr>
        <w:t>世界</w:t>
      </w:r>
      <w:r w:rsidR="008E0151">
        <w:rPr>
          <w:rFonts w:asciiTheme="minorEastAsia" w:hAnsiTheme="minorEastAsia" w:cs="MS-Mincho" w:hint="eastAsia"/>
          <w:spacing w:val="-8"/>
          <w:kern w:val="0"/>
          <w:szCs w:val="21"/>
        </w:rPr>
        <w:t>中の人々と</w:t>
      </w:r>
      <w:r w:rsidR="000E362D">
        <w:rPr>
          <w:rFonts w:asciiTheme="minorEastAsia" w:hAnsiTheme="minorEastAsia" w:cs="MS-Mincho" w:hint="eastAsia"/>
          <w:spacing w:val="-8"/>
          <w:kern w:val="0"/>
          <w:szCs w:val="21"/>
        </w:rPr>
        <w:t>コミュニケーションをとり、</w:t>
      </w:r>
      <w:r w:rsidRPr="00A8770C">
        <w:rPr>
          <w:rFonts w:asciiTheme="minorEastAsia" w:hAnsiTheme="minorEastAsia" w:cs="MS-Mincho" w:hint="eastAsia"/>
          <w:spacing w:val="-8"/>
          <w:kern w:val="0"/>
          <w:szCs w:val="21"/>
        </w:rPr>
        <w:t>一緒により</w:t>
      </w:r>
      <w:r w:rsidR="00F43E89" w:rsidRPr="00A8770C">
        <w:rPr>
          <w:rFonts w:asciiTheme="minorEastAsia" w:hAnsiTheme="minorEastAsia" w:cs="MS-Mincho" w:hint="eastAsia"/>
          <w:spacing w:val="-8"/>
          <w:kern w:val="0"/>
          <w:szCs w:val="21"/>
        </w:rPr>
        <w:t>よ</w:t>
      </w:r>
      <w:r w:rsidRPr="00A8770C">
        <w:rPr>
          <w:rFonts w:asciiTheme="minorEastAsia" w:hAnsiTheme="minorEastAsia" w:cs="MS-Mincho" w:hint="eastAsia"/>
          <w:spacing w:val="-8"/>
          <w:kern w:val="0"/>
          <w:szCs w:val="21"/>
        </w:rPr>
        <w:t>く生き</w:t>
      </w:r>
      <w:r w:rsidR="000E362D">
        <w:rPr>
          <w:rFonts w:asciiTheme="minorEastAsia" w:hAnsiTheme="minorEastAsia" w:cs="MS-Mincho" w:hint="eastAsia"/>
          <w:spacing w:val="-8"/>
          <w:kern w:val="0"/>
          <w:szCs w:val="21"/>
        </w:rPr>
        <w:t>る</w:t>
      </w:r>
      <w:r w:rsidR="009A005A" w:rsidRPr="00A8770C">
        <w:rPr>
          <w:rFonts w:asciiTheme="minorEastAsia" w:hAnsiTheme="minorEastAsia" w:cs="MS-Mincho" w:hint="eastAsia"/>
          <w:spacing w:val="-8"/>
          <w:kern w:val="0"/>
          <w:szCs w:val="21"/>
        </w:rPr>
        <w:t>ために</w:t>
      </w:r>
      <w:r w:rsidRPr="00A8770C">
        <w:rPr>
          <w:rFonts w:asciiTheme="minorEastAsia" w:hAnsiTheme="minorEastAsia" w:cs="MS-Mincho" w:hint="eastAsia"/>
          <w:spacing w:val="-8"/>
          <w:kern w:val="0"/>
          <w:szCs w:val="21"/>
        </w:rPr>
        <w:t>、</w:t>
      </w:r>
      <w:r w:rsidR="0005473F" w:rsidRPr="00A8770C">
        <w:rPr>
          <w:rFonts w:asciiTheme="minorEastAsia" w:hAnsiTheme="minorEastAsia" w:cs="MS-Mincho" w:hint="eastAsia"/>
          <w:spacing w:val="-8"/>
          <w:kern w:val="0"/>
          <w:szCs w:val="21"/>
        </w:rPr>
        <w:t>英語は</w:t>
      </w:r>
      <w:r w:rsidRPr="00A8770C">
        <w:rPr>
          <w:rFonts w:asciiTheme="minorEastAsia" w:hAnsiTheme="minorEastAsia" w:cs="MS-Mincho" w:hint="eastAsia"/>
          <w:spacing w:val="-8"/>
          <w:kern w:val="0"/>
          <w:szCs w:val="21"/>
        </w:rPr>
        <w:t>なくてはならない</w:t>
      </w:r>
      <w:r w:rsidR="000E362D">
        <w:rPr>
          <w:rFonts w:asciiTheme="minorEastAsia" w:hAnsiTheme="minorEastAsia" w:cs="MS-Mincho" w:hint="eastAsia"/>
          <w:spacing w:val="-8"/>
          <w:kern w:val="0"/>
          <w:szCs w:val="21"/>
        </w:rPr>
        <w:t>言語となっています。</w:t>
      </w:r>
      <w:r w:rsidR="009A005A" w:rsidRPr="00A8770C">
        <w:rPr>
          <w:rFonts w:asciiTheme="minorEastAsia" w:hAnsiTheme="minorEastAsia" w:cs="MS-Mincho" w:hint="eastAsia"/>
          <w:spacing w:val="-8"/>
          <w:kern w:val="0"/>
          <w:szCs w:val="21"/>
        </w:rPr>
        <w:t>もちろん、私たちの母語である日本語は</w:t>
      </w:r>
      <w:r w:rsidRPr="00A8770C">
        <w:rPr>
          <w:rFonts w:asciiTheme="minorEastAsia" w:hAnsiTheme="minorEastAsia" w:cs="MS-Mincho" w:hint="eastAsia"/>
          <w:spacing w:val="-8"/>
          <w:kern w:val="0"/>
          <w:szCs w:val="21"/>
        </w:rPr>
        <w:t>、</w:t>
      </w:r>
      <w:r w:rsidR="009A005A" w:rsidRPr="00A8770C">
        <w:rPr>
          <w:rFonts w:asciiTheme="minorEastAsia" w:hAnsiTheme="minorEastAsia" w:cs="MS-Mincho" w:hint="eastAsia"/>
          <w:spacing w:val="-8"/>
          <w:kern w:val="0"/>
          <w:szCs w:val="21"/>
        </w:rPr>
        <w:t>日本の文化と</w:t>
      </w:r>
      <w:r w:rsidR="00501449" w:rsidRPr="00A8770C">
        <w:rPr>
          <w:rFonts w:asciiTheme="minorEastAsia" w:hAnsiTheme="minorEastAsia" w:cs="MS-Mincho" w:hint="eastAsia"/>
          <w:spacing w:val="-8"/>
          <w:kern w:val="0"/>
          <w:szCs w:val="21"/>
        </w:rPr>
        <w:t>伝統を受け継いでいく</w:t>
      </w:r>
      <w:r w:rsidR="00F43E89" w:rsidRPr="00A8770C">
        <w:rPr>
          <w:rFonts w:asciiTheme="minorEastAsia" w:hAnsiTheme="minorEastAsia" w:cs="MS-Mincho" w:hint="eastAsia"/>
          <w:spacing w:val="-8"/>
          <w:kern w:val="0"/>
          <w:szCs w:val="21"/>
        </w:rPr>
        <w:t>基となるものであり</w:t>
      </w:r>
      <w:r w:rsidR="00501449" w:rsidRPr="00A8770C">
        <w:rPr>
          <w:rFonts w:asciiTheme="minorEastAsia" w:hAnsiTheme="minorEastAsia" w:cs="MS-Mincho" w:hint="eastAsia"/>
          <w:spacing w:val="-8"/>
          <w:kern w:val="0"/>
          <w:szCs w:val="21"/>
        </w:rPr>
        <w:t>、</w:t>
      </w:r>
      <w:r w:rsidR="00631EFB" w:rsidRPr="00A8770C">
        <w:rPr>
          <w:rFonts w:asciiTheme="minorEastAsia" w:hAnsiTheme="minorEastAsia" w:cs="MS-Mincho" w:hint="eastAsia"/>
          <w:spacing w:val="-8"/>
          <w:kern w:val="0"/>
          <w:szCs w:val="21"/>
        </w:rPr>
        <w:t>大切な言語です。</w:t>
      </w:r>
      <w:r w:rsidR="009A005A" w:rsidRPr="00A8770C">
        <w:rPr>
          <w:rFonts w:asciiTheme="minorEastAsia" w:hAnsiTheme="minorEastAsia" w:cs="MS-Mincho" w:hint="eastAsia"/>
          <w:spacing w:val="-8"/>
          <w:kern w:val="0"/>
          <w:szCs w:val="21"/>
        </w:rPr>
        <w:t>しかし、国際共通語としての英語を身につけることは、世界を知り、世界にアクセスするも</w:t>
      </w:r>
      <w:r w:rsidR="00501449" w:rsidRPr="00A8770C">
        <w:rPr>
          <w:rFonts w:asciiTheme="minorEastAsia" w:hAnsiTheme="minorEastAsia" w:cs="MS-Mincho" w:hint="eastAsia"/>
          <w:spacing w:val="-8"/>
          <w:kern w:val="0"/>
          <w:szCs w:val="21"/>
        </w:rPr>
        <w:t>っとも基本的な能力</w:t>
      </w:r>
      <w:r w:rsidR="00F43E89" w:rsidRPr="00A8770C">
        <w:rPr>
          <w:rFonts w:asciiTheme="minorEastAsia" w:hAnsiTheme="minorEastAsia" w:cs="MS-Mincho" w:hint="eastAsia"/>
          <w:spacing w:val="-8"/>
          <w:kern w:val="0"/>
          <w:szCs w:val="21"/>
        </w:rPr>
        <w:t>となるのです。</w:t>
      </w:r>
    </w:p>
    <w:p w:rsidR="00743ED6" w:rsidRPr="00A8770C" w:rsidRDefault="00501449" w:rsidP="009A31DA">
      <w:pPr>
        <w:spacing w:line="300" w:lineRule="exact"/>
        <w:ind w:left="388" w:hangingChars="200" w:hanging="388"/>
        <w:rPr>
          <w:rFonts w:asciiTheme="minorEastAsia" w:hAnsiTheme="minorEastAsia"/>
          <w:spacing w:val="-8"/>
          <w:szCs w:val="21"/>
        </w:rPr>
      </w:pPr>
      <w:r w:rsidRPr="00A8770C">
        <w:rPr>
          <w:rFonts w:asciiTheme="minorEastAsia" w:hAnsiTheme="minorEastAsia" w:hint="eastAsia"/>
          <w:spacing w:val="-8"/>
          <w:szCs w:val="21"/>
        </w:rPr>
        <w:t xml:space="preserve">　　　　</w:t>
      </w:r>
    </w:p>
    <w:p w:rsidR="00714961" w:rsidRPr="00A8770C" w:rsidRDefault="00714961" w:rsidP="009A31DA">
      <w:pPr>
        <w:spacing w:line="300" w:lineRule="exact"/>
        <w:ind w:left="388" w:hangingChars="200" w:hanging="388"/>
        <w:rPr>
          <w:rFonts w:asciiTheme="majorEastAsia" w:eastAsiaTheme="majorEastAsia" w:hAnsiTheme="majorEastAsia"/>
          <w:b/>
          <w:spacing w:val="-8"/>
          <w:szCs w:val="21"/>
        </w:rPr>
      </w:pPr>
      <w:r w:rsidRPr="00A8770C">
        <w:rPr>
          <w:rFonts w:asciiTheme="minorEastAsia" w:hAnsiTheme="minorEastAsia" w:hint="eastAsia"/>
          <w:spacing w:val="-8"/>
          <w:szCs w:val="21"/>
        </w:rPr>
        <w:t xml:space="preserve">　</w:t>
      </w:r>
      <w:r w:rsidR="006D645A" w:rsidRPr="00A8770C">
        <w:rPr>
          <w:rFonts w:asciiTheme="minorEastAsia" w:hAnsiTheme="minorEastAsia" w:hint="eastAsia"/>
          <w:spacing w:val="-8"/>
          <w:szCs w:val="21"/>
        </w:rPr>
        <w:t xml:space="preserve">　</w:t>
      </w:r>
      <w:r w:rsidRPr="00A8770C">
        <w:rPr>
          <w:rFonts w:asciiTheme="majorEastAsia" w:eastAsiaTheme="majorEastAsia" w:hAnsiTheme="majorEastAsia" w:hint="eastAsia"/>
          <w:b/>
          <w:spacing w:val="-8"/>
          <w:szCs w:val="21"/>
        </w:rPr>
        <w:t xml:space="preserve">◇　</w:t>
      </w:r>
      <w:r w:rsidR="008E13C1" w:rsidRPr="00A8770C">
        <w:rPr>
          <w:rFonts w:asciiTheme="majorEastAsia" w:eastAsiaTheme="majorEastAsia" w:hAnsiTheme="majorEastAsia" w:hint="eastAsia"/>
          <w:b/>
          <w:spacing w:val="-8"/>
          <w:szCs w:val="21"/>
        </w:rPr>
        <w:t>授業を受ける基本</w:t>
      </w:r>
    </w:p>
    <w:p w:rsidR="00BA15D5" w:rsidRPr="00A8770C" w:rsidRDefault="00714961" w:rsidP="009A31DA">
      <w:pPr>
        <w:spacing w:line="300" w:lineRule="exact"/>
        <w:ind w:left="776" w:hangingChars="400" w:hanging="776"/>
        <w:jc w:val="left"/>
        <w:rPr>
          <w:rFonts w:asciiTheme="minorEastAsia" w:hAnsiTheme="minorEastAsia"/>
          <w:spacing w:val="-8"/>
          <w:szCs w:val="21"/>
        </w:rPr>
      </w:pPr>
      <w:r w:rsidRPr="00A8770C">
        <w:rPr>
          <w:rFonts w:asciiTheme="minorEastAsia" w:hAnsiTheme="minorEastAsia" w:hint="eastAsia"/>
          <w:spacing w:val="-8"/>
          <w:szCs w:val="21"/>
        </w:rPr>
        <w:t xml:space="preserve">　　</w:t>
      </w:r>
      <w:r w:rsidR="006D645A" w:rsidRPr="00A8770C">
        <w:rPr>
          <w:rFonts w:asciiTheme="minorEastAsia" w:hAnsiTheme="minorEastAsia" w:hint="eastAsia"/>
          <w:spacing w:val="-8"/>
          <w:szCs w:val="21"/>
        </w:rPr>
        <w:t xml:space="preserve">　</w:t>
      </w:r>
      <w:r w:rsidRPr="00A8770C">
        <w:rPr>
          <w:rFonts w:asciiTheme="minorEastAsia" w:hAnsiTheme="minorEastAsia" w:hint="eastAsia"/>
          <w:spacing w:val="-8"/>
          <w:szCs w:val="21"/>
        </w:rPr>
        <w:t xml:space="preserve">①　</w:t>
      </w:r>
      <w:r w:rsidR="00BA15D5" w:rsidRPr="00A8770C">
        <w:rPr>
          <w:rFonts w:asciiTheme="minorEastAsia" w:hAnsiTheme="minorEastAsia" w:hint="eastAsia"/>
          <w:spacing w:val="-8"/>
          <w:szCs w:val="21"/>
        </w:rPr>
        <w:t>授業では、英語での指示や説明を注意して</w:t>
      </w:r>
      <w:r w:rsidR="00631EFB" w:rsidRPr="00A8770C">
        <w:rPr>
          <w:rFonts w:asciiTheme="minorEastAsia" w:hAnsiTheme="minorEastAsia" w:hint="eastAsia"/>
          <w:spacing w:val="-8"/>
          <w:szCs w:val="21"/>
        </w:rPr>
        <w:t>聞き</w:t>
      </w:r>
      <w:r w:rsidR="00BA15D5" w:rsidRPr="00A8770C">
        <w:rPr>
          <w:rFonts w:asciiTheme="minorEastAsia" w:hAnsiTheme="minorEastAsia" w:hint="eastAsia"/>
          <w:spacing w:val="-8"/>
          <w:szCs w:val="21"/>
        </w:rPr>
        <w:t>取りましょう。</w:t>
      </w:r>
    </w:p>
    <w:p w:rsidR="00BA15D5" w:rsidRPr="00A8770C" w:rsidRDefault="00BA15D5" w:rsidP="009A31DA">
      <w:pPr>
        <w:spacing w:line="300" w:lineRule="exact"/>
        <w:ind w:left="776" w:hangingChars="400" w:hanging="776"/>
        <w:jc w:val="left"/>
        <w:rPr>
          <w:rFonts w:asciiTheme="minorEastAsia" w:hAnsiTheme="minorEastAsia"/>
          <w:spacing w:val="-8"/>
          <w:szCs w:val="21"/>
        </w:rPr>
      </w:pPr>
      <w:r w:rsidRPr="00A8770C">
        <w:rPr>
          <w:rFonts w:asciiTheme="minorEastAsia" w:hAnsiTheme="minorEastAsia" w:hint="eastAsia"/>
          <w:spacing w:val="-8"/>
          <w:szCs w:val="21"/>
        </w:rPr>
        <w:t xml:space="preserve">　　</w:t>
      </w:r>
      <w:r w:rsidR="006D645A" w:rsidRPr="00A8770C">
        <w:rPr>
          <w:rFonts w:asciiTheme="minorEastAsia" w:hAnsiTheme="minorEastAsia" w:hint="eastAsia"/>
          <w:spacing w:val="-8"/>
          <w:szCs w:val="21"/>
        </w:rPr>
        <w:t xml:space="preserve">　</w:t>
      </w:r>
      <w:r w:rsidRPr="00A8770C">
        <w:rPr>
          <w:rFonts w:asciiTheme="minorEastAsia" w:hAnsiTheme="minorEastAsia" w:hint="eastAsia"/>
          <w:spacing w:val="-8"/>
          <w:szCs w:val="21"/>
        </w:rPr>
        <w:t>②　ペアやグループで学習する場面では、</w:t>
      </w:r>
      <w:r w:rsidR="00631EFB" w:rsidRPr="00A8770C">
        <w:rPr>
          <w:rFonts w:asciiTheme="minorEastAsia" w:hAnsiTheme="minorEastAsia" w:hint="eastAsia"/>
          <w:spacing w:val="-8"/>
          <w:szCs w:val="21"/>
        </w:rPr>
        <w:t>自分の考えを</w:t>
      </w:r>
      <w:r w:rsidR="008E0151">
        <w:rPr>
          <w:rFonts w:asciiTheme="minorEastAsia" w:hAnsiTheme="minorEastAsia" w:hint="eastAsia"/>
          <w:spacing w:val="-8"/>
          <w:szCs w:val="21"/>
        </w:rPr>
        <w:t>相手としっかりと伝え合いましょう。</w:t>
      </w:r>
    </w:p>
    <w:p w:rsidR="006D645A" w:rsidRPr="00A8770C" w:rsidRDefault="00BA15D5" w:rsidP="009A31DA">
      <w:pPr>
        <w:spacing w:line="300" w:lineRule="exact"/>
        <w:ind w:left="776" w:hangingChars="400" w:hanging="776"/>
        <w:jc w:val="left"/>
        <w:rPr>
          <w:rFonts w:asciiTheme="minorEastAsia" w:hAnsiTheme="minorEastAsia"/>
          <w:spacing w:val="-8"/>
          <w:szCs w:val="21"/>
        </w:rPr>
      </w:pPr>
      <w:r w:rsidRPr="00A8770C">
        <w:rPr>
          <w:rFonts w:asciiTheme="minorEastAsia" w:hAnsiTheme="minorEastAsia" w:hint="eastAsia"/>
          <w:spacing w:val="-8"/>
          <w:szCs w:val="21"/>
        </w:rPr>
        <w:t xml:space="preserve">　　</w:t>
      </w:r>
      <w:r w:rsidR="006D645A" w:rsidRPr="00A8770C">
        <w:rPr>
          <w:rFonts w:asciiTheme="minorEastAsia" w:hAnsiTheme="minorEastAsia" w:hint="eastAsia"/>
          <w:spacing w:val="-8"/>
          <w:szCs w:val="21"/>
        </w:rPr>
        <w:t xml:space="preserve">　</w:t>
      </w:r>
      <w:r w:rsidR="00B34DE4">
        <w:rPr>
          <w:rFonts w:asciiTheme="minorEastAsia" w:hAnsiTheme="minorEastAsia" w:hint="eastAsia"/>
          <w:spacing w:val="-8"/>
          <w:szCs w:val="21"/>
        </w:rPr>
        <w:t xml:space="preserve">③ </w:t>
      </w:r>
      <w:r w:rsidR="00631EFB" w:rsidRPr="00A8770C">
        <w:rPr>
          <w:rFonts w:asciiTheme="minorEastAsia" w:hAnsiTheme="minorEastAsia" w:hint="eastAsia"/>
          <w:spacing w:val="-8"/>
          <w:szCs w:val="21"/>
        </w:rPr>
        <w:t>「聞く</w:t>
      </w:r>
      <w:r w:rsidR="006D645A" w:rsidRPr="00A8770C">
        <w:rPr>
          <w:rFonts w:asciiTheme="minorEastAsia" w:hAnsiTheme="minorEastAsia" w:hint="eastAsia"/>
          <w:spacing w:val="-8"/>
          <w:szCs w:val="21"/>
        </w:rPr>
        <w:t>」学習では、始めに大まかな内容をつかみ、次第に細かい内容まで</w:t>
      </w:r>
      <w:r w:rsidR="00631EFB" w:rsidRPr="00A8770C">
        <w:rPr>
          <w:rFonts w:asciiTheme="minorEastAsia" w:hAnsiTheme="minorEastAsia" w:hint="eastAsia"/>
          <w:spacing w:val="-8"/>
          <w:szCs w:val="21"/>
        </w:rPr>
        <w:t>聞き取りましょう</w:t>
      </w:r>
      <w:r w:rsidR="006D645A" w:rsidRPr="00A8770C">
        <w:rPr>
          <w:rFonts w:asciiTheme="minorEastAsia" w:hAnsiTheme="minorEastAsia" w:hint="eastAsia"/>
          <w:spacing w:val="-8"/>
          <w:szCs w:val="21"/>
        </w:rPr>
        <w:t>。</w:t>
      </w:r>
      <w:r w:rsidRPr="00A8770C">
        <w:rPr>
          <w:rFonts w:asciiTheme="minorEastAsia" w:hAnsiTheme="minorEastAsia" w:hint="eastAsia"/>
          <w:spacing w:val="-8"/>
          <w:szCs w:val="21"/>
        </w:rPr>
        <w:t xml:space="preserve">　　</w:t>
      </w:r>
    </w:p>
    <w:p w:rsidR="006D645A" w:rsidRPr="00A8770C" w:rsidRDefault="00B34DE4" w:rsidP="009A31DA">
      <w:pPr>
        <w:spacing w:line="300" w:lineRule="exact"/>
        <w:ind w:firstLineChars="300" w:firstLine="582"/>
        <w:jc w:val="left"/>
        <w:rPr>
          <w:rFonts w:asciiTheme="minorEastAsia" w:hAnsiTheme="minorEastAsia"/>
          <w:spacing w:val="-8"/>
          <w:szCs w:val="21"/>
        </w:rPr>
      </w:pPr>
      <w:r>
        <w:rPr>
          <w:rFonts w:asciiTheme="minorEastAsia" w:hAnsiTheme="minorEastAsia" w:hint="eastAsia"/>
          <w:spacing w:val="-8"/>
          <w:szCs w:val="21"/>
        </w:rPr>
        <w:t xml:space="preserve">④ </w:t>
      </w:r>
      <w:r w:rsidR="006D645A" w:rsidRPr="00A8770C">
        <w:rPr>
          <w:rFonts w:asciiTheme="minorEastAsia" w:hAnsiTheme="minorEastAsia" w:hint="eastAsia"/>
          <w:spacing w:val="-8"/>
          <w:szCs w:val="21"/>
        </w:rPr>
        <w:t>「話す」学習では、間違いや失敗を恐れず練習や発表に積極的に取り組みましょう。</w:t>
      </w:r>
    </w:p>
    <w:p w:rsidR="00BA15D5" w:rsidRPr="00A8770C" w:rsidRDefault="00B34DE4" w:rsidP="009A31DA">
      <w:pPr>
        <w:spacing w:line="300" w:lineRule="exact"/>
        <w:ind w:firstLineChars="300" w:firstLine="582"/>
        <w:jc w:val="left"/>
        <w:rPr>
          <w:rFonts w:asciiTheme="minorEastAsia" w:hAnsiTheme="minorEastAsia"/>
          <w:spacing w:val="-8"/>
          <w:szCs w:val="21"/>
        </w:rPr>
      </w:pPr>
      <w:r>
        <w:rPr>
          <w:rFonts w:asciiTheme="minorEastAsia" w:hAnsiTheme="minorEastAsia" w:hint="eastAsia"/>
          <w:spacing w:val="-8"/>
          <w:szCs w:val="21"/>
        </w:rPr>
        <w:t xml:space="preserve">⑤ </w:t>
      </w:r>
      <w:r w:rsidR="006D645A" w:rsidRPr="00A8770C">
        <w:rPr>
          <w:rFonts w:asciiTheme="minorEastAsia" w:hAnsiTheme="minorEastAsia" w:hint="eastAsia"/>
          <w:spacing w:val="-8"/>
          <w:szCs w:val="21"/>
        </w:rPr>
        <w:t xml:space="preserve">「読む」学習では、大きな声に出して音読しましょう。　</w:t>
      </w:r>
    </w:p>
    <w:p w:rsidR="006D645A" w:rsidRPr="00A8770C" w:rsidRDefault="00B34DE4" w:rsidP="009A31DA">
      <w:pPr>
        <w:spacing w:line="300" w:lineRule="exact"/>
        <w:ind w:left="776" w:hangingChars="400" w:hanging="776"/>
        <w:jc w:val="left"/>
        <w:rPr>
          <w:rFonts w:asciiTheme="minorEastAsia" w:hAnsiTheme="minorEastAsia"/>
          <w:spacing w:val="-8"/>
          <w:szCs w:val="21"/>
        </w:rPr>
      </w:pPr>
      <w:r>
        <w:rPr>
          <w:rFonts w:asciiTheme="minorEastAsia" w:hAnsiTheme="minorEastAsia" w:hint="eastAsia"/>
          <w:spacing w:val="-8"/>
          <w:szCs w:val="21"/>
        </w:rPr>
        <w:t xml:space="preserve">　　　⑥ 「</w:t>
      </w:r>
      <w:r w:rsidR="006D645A" w:rsidRPr="00A8770C">
        <w:rPr>
          <w:rFonts w:asciiTheme="minorEastAsia" w:hAnsiTheme="minorEastAsia" w:hint="eastAsia"/>
          <w:spacing w:val="-8"/>
          <w:szCs w:val="21"/>
        </w:rPr>
        <w:t>書く」学習では、ノートの４線の間に、大文字と小文字を丁寧に書くようにしましょう。</w:t>
      </w:r>
    </w:p>
    <w:p w:rsidR="00501449" w:rsidRPr="00A8770C" w:rsidRDefault="00501449" w:rsidP="009A31DA">
      <w:pPr>
        <w:spacing w:line="300" w:lineRule="exact"/>
        <w:ind w:left="776" w:hangingChars="400" w:hanging="776"/>
        <w:jc w:val="left"/>
        <w:rPr>
          <w:rFonts w:asciiTheme="minorEastAsia" w:hAnsiTheme="minorEastAsia"/>
          <w:spacing w:val="-8"/>
          <w:szCs w:val="21"/>
        </w:rPr>
      </w:pPr>
      <w:r w:rsidRPr="00A8770C">
        <w:rPr>
          <w:rFonts w:asciiTheme="minorEastAsia" w:hAnsiTheme="minorEastAsia" w:hint="eastAsia"/>
          <w:spacing w:val="-8"/>
          <w:szCs w:val="21"/>
        </w:rPr>
        <w:t xml:space="preserve">　　　⑦　学習したクラスルームイングリッシュを積極的に使えるようにしましょう。</w:t>
      </w:r>
    </w:p>
    <w:p w:rsidR="00714961" w:rsidRPr="00A8770C" w:rsidRDefault="00714961" w:rsidP="009A31DA">
      <w:pPr>
        <w:spacing w:line="300" w:lineRule="exact"/>
        <w:ind w:left="388" w:hangingChars="200" w:hanging="388"/>
        <w:rPr>
          <w:rFonts w:asciiTheme="minorEastAsia" w:hAnsiTheme="minorEastAsia"/>
          <w:spacing w:val="-8"/>
          <w:szCs w:val="21"/>
        </w:rPr>
      </w:pPr>
    </w:p>
    <w:p w:rsidR="00714961" w:rsidRPr="00A8770C" w:rsidRDefault="00714961" w:rsidP="009A31DA">
      <w:pPr>
        <w:spacing w:line="300" w:lineRule="exact"/>
        <w:ind w:left="615" w:hangingChars="300" w:hanging="615"/>
        <w:rPr>
          <w:rFonts w:asciiTheme="majorEastAsia" w:eastAsiaTheme="majorEastAsia" w:hAnsiTheme="majorEastAsia"/>
          <w:b/>
          <w:spacing w:val="-8"/>
          <w:sz w:val="22"/>
        </w:rPr>
      </w:pPr>
      <w:r w:rsidRPr="00A8770C">
        <w:rPr>
          <w:rFonts w:asciiTheme="majorEastAsia" w:eastAsiaTheme="majorEastAsia" w:hAnsiTheme="majorEastAsia" w:hint="eastAsia"/>
          <w:b/>
          <w:spacing w:val="-8"/>
          <w:sz w:val="22"/>
        </w:rPr>
        <w:t xml:space="preserve">　</w:t>
      </w:r>
      <w:r w:rsidR="006D645A" w:rsidRPr="00A8770C">
        <w:rPr>
          <w:rFonts w:asciiTheme="majorEastAsia" w:eastAsiaTheme="majorEastAsia" w:hAnsiTheme="majorEastAsia" w:hint="eastAsia"/>
          <w:b/>
          <w:spacing w:val="-8"/>
          <w:sz w:val="22"/>
        </w:rPr>
        <w:t xml:space="preserve">　</w:t>
      </w:r>
      <w:r w:rsidRPr="00A8770C">
        <w:rPr>
          <w:rFonts w:asciiTheme="majorEastAsia" w:eastAsiaTheme="majorEastAsia" w:hAnsiTheme="majorEastAsia" w:hint="eastAsia"/>
          <w:b/>
          <w:spacing w:val="-8"/>
          <w:sz w:val="22"/>
        </w:rPr>
        <w:t>◇　家庭学習のしかた</w:t>
      </w:r>
    </w:p>
    <w:p w:rsidR="00714961" w:rsidRPr="00A8770C" w:rsidRDefault="00714961" w:rsidP="009A31DA">
      <w:pPr>
        <w:spacing w:line="300" w:lineRule="exact"/>
        <w:ind w:left="584" w:hangingChars="300" w:hanging="584"/>
        <w:rPr>
          <w:rFonts w:asciiTheme="minorEastAsia" w:hAnsiTheme="minorEastAsia"/>
          <w:spacing w:val="-8"/>
          <w:szCs w:val="21"/>
        </w:rPr>
      </w:pPr>
      <w:r w:rsidRPr="00A8770C">
        <w:rPr>
          <w:rFonts w:asciiTheme="minorEastAsia" w:hAnsiTheme="minorEastAsia" w:hint="eastAsia"/>
          <w:b/>
          <w:spacing w:val="-8"/>
          <w:szCs w:val="21"/>
        </w:rPr>
        <w:t xml:space="preserve">　　</w:t>
      </w:r>
      <w:r w:rsidR="006D645A" w:rsidRPr="00A8770C">
        <w:rPr>
          <w:rFonts w:asciiTheme="minorEastAsia" w:hAnsiTheme="minorEastAsia" w:hint="eastAsia"/>
          <w:b/>
          <w:spacing w:val="-8"/>
          <w:szCs w:val="21"/>
        </w:rPr>
        <w:t xml:space="preserve">　</w:t>
      </w:r>
      <w:r w:rsidR="008457E8" w:rsidRPr="00A8770C">
        <w:rPr>
          <w:rFonts w:asciiTheme="minorEastAsia" w:hAnsiTheme="minorEastAsia" w:hint="eastAsia"/>
          <w:spacing w:val="-8"/>
          <w:szCs w:val="21"/>
        </w:rPr>
        <w:t>①</w:t>
      </w:r>
      <w:r w:rsidRPr="00A8770C">
        <w:rPr>
          <w:rFonts w:asciiTheme="minorEastAsia" w:hAnsiTheme="minorEastAsia" w:hint="eastAsia"/>
          <w:spacing w:val="-8"/>
          <w:szCs w:val="21"/>
        </w:rPr>
        <w:t xml:space="preserve">　</w:t>
      </w:r>
      <w:r w:rsidR="00501449" w:rsidRPr="00A8770C">
        <w:rPr>
          <w:rFonts w:asciiTheme="minorEastAsia" w:hAnsiTheme="minorEastAsia" w:hint="eastAsia"/>
          <w:spacing w:val="-8"/>
          <w:szCs w:val="21"/>
        </w:rPr>
        <w:t>予習</w:t>
      </w:r>
    </w:p>
    <w:p w:rsidR="008457E8"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6D645A" w:rsidRPr="00A8770C">
        <w:rPr>
          <w:rFonts w:asciiTheme="minorEastAsia" w:hAnsiTheme="minorEastAsia" w:hint="eastAsia"/>
          <w:spacing w:val="-8"/>
          <w:szCs w:val="21"/>
        </w:rPr>
        <w:t xml:space="preserve">　</w:t>
      </w:r>
      <w:r w:rsidR="00631EFB" w:rsidRPr="00A8770C">
        <w:rPr>
          <w:rFonts w:asciiTheme="minorEastAsia" w:hAnsiTheme="minorEastAsia" w:hint="eastAsia"/>
          <w:spacing w:val="-8"/>
          <w:szCs w:val="21"/>
        </w:rPr>
        <w:t>ア</w:t>
      </w:r>
      <w:r w:rsidR="008457E8" w:rsidRPr="00A8770C">
        <w:rPr>
          <w:rFonts w:asciiTheme="minorEastAsia" w:hAnsiTheme="minorEastAsia" w:hint="eastAsia"/>
          <w:spacing w:val="-8"/>
          <w:szCs w:val="21"/>
        </w:rPr>
        <w:t xml:space="preserve">　</w:t>
      </w:r>
      <w:r w:rsidR="00A8770C" w:rsidRPr="00A8770C">
        <w:rPr>
          <w:rFonts w:asciiTheme="minorEastAsia" w:hAnsiTheme="minorEastAsia" w:hint="eastAsia"/>
          <w:spacing w:val="-8"/>
          <w:szCs w:val="21"/>
        </w:rPr>
        <w:t>何について書いてあるのか考えながら教科書</w:t>
      </w:r>
      <w:r w:rsidR="008457E8" w:rsidRPr="00A8770C">
        <w:rPr>
          <w:rFonts w:asciiTheme="minorEastAsia" w:hAnsiTheme="minorEastAsia" w:hint="eastAsia"/>
          <w:spacing w:val="-8"/>
          <w:szCs w:val="21"/>
        </w:rPr>
        <w:t>の新しく学習するページを音読する。</w:t>
      </w:r>
    </w:p>
    <w:p w:rsidR="008457E8" w:rsidRPr="00A8770C" w:rsidRDefault="00541670" w:rsidP="009A31DA">
      <w:pPr>
        <w:spacing w:line="300" w:lineRule="exact"/>
        <w:ind w:left="630" w:hangingChars="300" w:hanging="630"/>
        <w:rPr>
          <w:rFonts w:asciiTheme="minorEastAsia" w:hAnsiTheme="minorEastAsia"/>
          <w:spacing w:val="-8"/>
          <w:szCs w:val="21"/>
        </w:rPr>
      </w:pPr>
      <w:r>
        <w:rPr>
          <w:rFonts w:asciiTheme="minorEastAsia" w:hAnsiTheme="minorEastAsia"/>
          <w:spacing w:val="-8"/>
          <w:szCs w:val="21"/>
        </w:rPr>
        <w:pict>
          <v:shape id="_x0000_s1037" type="#_x0000_t202" style="position:absolute;left:0;text-align:left;margin-left:380.3pt;margin-top:1.1pt;width:97.5pt;height:75.75pt;z-index:251670528" stroked="f">
            <v:textbox style="mso-next-textbox:#_x0000_s1037" inset="5.85pt,.7pt,5.85pt,.7pt">
              <w:txbxContent>
                <w:p w:rsidR="00350325" w:rsidRDefault="00350325" w:rsidP="004B577A">
                  <w:r w:rsidRPr="00EE4BED">
                    <w:rPr>
                      <w:noProof/>
                    </w:rPr>
                    <w:drawing>
                      <wp:inline distT="0" distB="0" distL="0" distR="0">
                        <wp:extent cx="1089660" cy="1109839"/>
                        <wp:effectExtent l="19050" t="0" r="0" b="0"/>
                        <wp:docPr id="18" name="図 8" descr="C:\Program Files\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33018.wmf"/>
                                <pic:cNvPicPr>
                                  <a:picLocks noChangeAspect="1" noChangeArrowheads="1"/>
                                </pic:cNvPicPr>
                              </pic:nvPicPr>
                              <pic:blipFill>
                                <a:blip r:embed="rId12"/>
                                <a:srcRect/>
                                <a:stretch>
                                  <a:fillRect/>
                                </a:stretch>
                              </pic:blipFill>
                              <pic:spPr bwMode="auto">
                                <a:xfrm>
                                  <a:off x="0" y="0"/>
                                  <a:ext cx="1089660" cy="1109839"/>
                                </a:xfrm>
                                <a:prstGeom prst="rect">
                                  <a:avLst/>
                                </a:prstGeom>
                                <a:noFill/>
                                <a:ln w="9525">
                                  <a:noFill/>
                                  <a:miter lim="800000"/>
                                  <a:headEnd/>
                                  <a:tailEnd/>
                                </a:ln>
                              </pic:spPr>
                            </pic:pic>
                          </a:graphicData>
                        </a:graphic>
                      </wp:inline>
                    </w:drawing>
                  </w:r>
                </w:p>
              </w:txbxContent>
            </v:textbox>
          </v:shape>
        </w:pict>
      </w:r>
      <w:r w:rsidR="0019775F" w:rsidRPr="00A8770C">
        <w:rPr>
          <w:rFonts w:asciiTheme="minorEastAsia" w:hAnsiTheme="minorEastAsia" w:hint="eastAsia"/>
          <w:spacing w:val="-8"/>
          <w:szCs w:val="21"/>
        </w:rPr>
        <w:t xml:space="preserve">　　　</w:t>
      </w:r>
      <w:r w:rsidR="006D645A" w:rsidRPr="00A8770C">
        <w:rPr>
          <w:rFonts w:asciiTheme="minorEastAsia" w:hAnsiTheme="minorEastAsia" w:hint="eastAsia"/>
          <w:spacing w:val="-8"/>
          <w:szCs w:val="21"/>
        </w:rPr>
        <w:t xml:space="preserve">　</w:t>
      </w:r>
      <w:r w:rsidR="00631EFB" w:rsidRPr="00A8770C">
        <w:rPr>
          <w:rFonts w:asciiTheme="minorEastAsia" w:hAnsiTheme="minorEastAsia" w:hint="eastAsia"/>
          <w:spacing w:val="-8"/>
          <w:szCs w:val="21"/>
        </w:rPr>
        <w:t>イ</w:t>
      </w:r>
      <w:r w:rsidR="0019775F" w:rsidRPr="00A8770C">
        <w:rPr>
          <w:rFonts w:asciiTheme="minorEastAsia" w:hAnsiTheme="minorEastAsia" w:hint="eastAsia"/>
          <w:spacing w:val="-8"/>
          <w:szCs w:val="21"/>
        </w:rPr>
        <w:t xml:space="preserve">　</w:t>
      </w:r>
      <w:r w:rsidR="008E0151">
        <w:rPr>
          <w:rFonts w:asciiTheme="minorEastAsia" w:hAnsiTheme="minorEastAsia" w:hint="eastAsia"/>
          <w:spacing w:val="-8"/>
          <w:szCs w:val="21"/>
        </w:rPr>
        <w:t>新しい単語は、英和辞典で調べ、</w:t>
      </w:r>
      <w:r w:rsidR="008E0151" w:rsidRPr="00A8770C">
        <w:rPr>
          <w:rFonts w:asciiTheme="minorEastAsia" w:hAnsiTheme="minorEastAsia" w:hint="eastAsia"/>
          <w:spacing w:val="-8"/>
          <w:szCs w:val="21"/>
        </w:rPr>
        <w:t>授業用ノートに意味と発音を書</w:t>
      </w:r>
      <w:r w:rsidR="008E0151">
        <w:rPr>
          <w:rFonts w:asciiTheme="minorEastAsia" w:hAnsiTheme="minorEastAsia" w:hint="eastAsia"/>
          <w:spacing w:val="-8"/>
          <w:szCs w:val="21"/>
        </w:rPr>
        <w:t>く。</w:t>
      </w:r>
    </w:p>
    <w:p w:rsidR="0019775F"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B34DE4">
        <w:rPr>
          <w:rFonts w:asciiTheme="minorEastAsia" w:hAnsiTheme="minorEastAsia" w:hint="eastAsia"/>
          <w:spacing w:val="-8"/>
          <w:szCs w:val="21"/>
        </w:rPr>
        <w:t xml:space="preserve">ウ　</w:t>
      </w:r>
      <w:r w:rsidRPr="00A8770C">
        <w:rPr>
          <w:rFonts w:asciiTheme="minorEastAsia" w:hAnsiTheme="minorEastAsia" w:hint="eastAsia"/>
          <w:spacing w:val="-8"/>
          <w:szCs w:val="21"/>
        </w:rPr>
        <w:t>新しい文型をチェックし、意味を考える。</w:t>
      </w:r>
    </w:p>
    <w:p w:rsidR="00714961"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676448" w:rsidRPr="00A8770C">
        <w:rPr>
          <w:rFonts w:asciiTheme="minorEastAsia" w:hAnsiTheme="minorEastAsia" w:hint="eastAsia"/>
          <w:spacing w:val="-8"/>
          <w:szCs w:val="21"/>
        </w:rPr>
        <w:t xml:space="preserve">　</w:t>
      </w:r>
      <w:r w:rsidR="00B34DE4">
        <w:rPr>
          <w:rFonts w:asciiTheme="minorEastAsia" w:hAnsiTheme="minorEastAsia" w:hint="eastAsia"/>
          <w:spacing w:val="-8"/>
          <w:szCs w:val="21"/>
        </w:rPr>
        <w:t>エ</w:t>
      </w:r>
      <w:r w:rsidRPr="00A8770C">
        <w:rPr>
          <w:rFonts w:asciiTheme="minorEastAsia" w:hAnsiTheme="minorEastAsia" w:hint="eastAsia"/>
          <w:spacing w:val="-8"/>
          <w:szCs w:val="21"/>
        </w:rPr>
        <w:t xml:space="preserve">　全文の内容を確かめ</w:t>
      </w:r>
      <w:r w:rsidR="00A8770C" w:rsidRPr="00A8770C">
        <w:rPr>
          <w:rFonts w:asciiTheme="minorEastAsia" w:hAnsiTheme="minorEastAsia" w:hint="eastAsia"/>
          <w:spacing w:val="-8"/>
          <w:szCs w:val="21"/>
        </w:rPr>
        <w:t>、要点を確認する</w:t>
      </w:r>
      <w:r w:rsidRPr="00A8770C">
        <w:rPr>
          <w:rFonts w:asciiTheme="minorEastAsia" w:hAnsiTheme="minorEastAsia" w:hint="eastAsia"/>
          <w:spacing w:val="-8"/>
          <w:szCs w:val="21"/>
        </w:rPr>
        <w:t>。</w:t>
      </w:r>
    </w:p>
    <w:p w:rsidR="0019775F"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676448" w:rsidRPr="00A8770C">
        <w:rPr>
          <w:rFonts w:asciiTheme="minorEastAsia" w:hAnsiTheme="minorEastAsia" w:hint="eastAsia"/>
          <w:spacing w:val="-8"/>
          <w:szCs w:val="21"/>
        </w:rPr>
        <w:t xml:space="preserve">　</w:t>
      </w:r>
      <w:r w:rsidR="00B34DE4">
        <w:rPr>
          <w:rFonts w:asciiTheme="minorEastAsia" w:hAnsiTheme="minorEastAsia" w:hint="eastAsia"/>
          <w:spacing w:val="-8"/>
          <w:szCs w:val="21"/>
        </w:rPr>
        <w:t>オ</w:t>
      </w:r>
      <w:r w:rsidRPr="00A8770C">
        <w:rPr>
          <w:rFonts w:asciiTheme="minorEastAsia" w:hAnsiTheme="minorEastAsia" w:hint="eastAsia"/>
          <w:spacing w:val="-8"/>
          <w:szCs w:val="21"/>
        </w:rPr>
        <w:t xml:space="preserve">　もう一度英文を読</w:t>
      </w:r>
      <w:r w:rsidR="00A8770C">
        <w:rPr>
          <w:rFonts w:asciiTheme="minorEastAsia" w:hAnsiTheme="minorEastAsia" w:hint="eastAsia"/>
          <w:spacing w:val="-8"/>
          <w:szCs w:val="21"/>
        </w:rPr>
        <w:t>み、</w:t>
      </w:r>
      <w:r w:rsidR="00B34DE4">
        <w:rPr>
          <w:rFonts w:asciiTheme="minorEastAsia" w:hAnsiTheme="minorEastAsia" w:hint="eastAsia"/>
          <w:spacing w:val="-8"/>
          <w:szCs w:val="21"/>
        </w:rPr>
        <w:t>全体の</w:t>
      </w:r>
      <w:r w:rsidR="00A8770C">
        <w:rPr>
          <w:rFonts w:asciiTheme="minorEastAsia" w:hAnsiTheme="minorEastAsia" w:hint="eastAsia"/>
          <w:spacing w:val="-8"/>
          <w:szCs w:val="21"/>
        </w:rPr>
        <w:t>意味をつか</w:t>
      </w:r>
      <w:r w:rsidR="00A8770C" w:rsidRPr="00A8770C">
        <w:rPr>
          <w:rFonts w:asciiTheme="minorEastAsia" w:hAnsiTheme="minorEastAsia" w:hint="eastAsia"/>
          <w:spacing w:val="-8"/>
          <w:szCs w:val="21"/>
        </w:rPr>
        <w:t>む</w:t>
      </w:r>
      <w:r w:rsidRPr="00A8770C">
        <w:rPr>
          <w:rFonts w:asciiTheme="minorEastAsia" w:hAnsiTheme="minorEastAsia" w:hint="eastAsia"/>
          <w:spacing w:val="-8"/>
          <w:szCs w:val="21"/>
        </w:rPr>
        <w:t>。</w:t>
      </w:r>
    </w:p>
    <w:p w:rsidR="0019775F"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676448" w:rsidRPr="00A8770C">
        <w:rPr>
          <w:rFonts w:asciiTheme="minorEastAsia" w:hAnsiTheme="minorEastAsia" w:hint="eastAsia"/>
          <w:spacing w:val="-8"/>
          <w:szCs w:val="21"/>
        </w:rPr>
        <w:t xml:space="preserve">　</w:t>
      </w:r>
      <w:r w:rsidR="0005473F" w:rsidRPr="00A8770C">
        <w:rPr>
          <w:rFonts w:asciiTheme="minorEastAsia" w:hAnsiTheme="minorEastAsia" w:hint="eastAsia"/>
          <w:spacing w:val="-8"/>
          <w:szCs w:val="21"/>
        </w:rPr>
        <w:t>②　復習</w:t>
      </w:r>
    </w:p>
    <w:p w:rsidR="0019775F"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676448" w:rsidRPr="00A8770C">
        <w:rPr>
          <w:rFonts w:asciiTheme="minorEastAsia" w:hAnsiTheme="minorEastAsia" w:hint="eastAsia"/>
          <w:spacing w:val="-8"/>
          <w:szCs w:val="21"/>
        </w:rPr>
        <w:t xml:space="preserve">　</w:t>
      </w:r>
      <w:r w:rsidR="00A8770C" w:rsidRPr="00A8770C">
        <w:rPr>
          <w:rFonts w:asciiTheme="minorEastAsia" w:hAnsiTheme="minorEastAsia" w:hint="eastAsia"/>
          <w:spacing w:val="-8"/>
          <w:szCs w:val="21"/>
        </w:rPr>
        <w:t>ア</w:t>
      </w:r>
      <w:r w:rsidRPr="00A8770C">
        <w:rPr>
          <w:rFonts w:asciiTheme="minorEastAsia" w:hAnsiTheme="minorEastAsia" w:hint="eastAsia"/>
          <w:spacing w:val="-8"/>
          <w:szCs w:val="21"/>
        </w:rPr>
        <w:t xml:space="preserve">　本文の英文を朗読する。</w:t>
      </w:r>
    </w:p>
    <w:p w:rsidR="0019775F"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676448" w:rsidRPr="00A8770C">
        <w:rPr>
          <w:rFonts w:asciiTheme="minorEastAsia" w:hAnsiTheme="minorEastAsia" w:hint="eastAsia"/>
          <w:spacing w:val="-8"/>
          <w:szCs w:val="21"/>
        </w:rPr>
        <w:t xml:space="preserve">　</w:t>
      </w:r>
      <w:r w:rsidRPr="00A8770C">
        <w:rPr>
          <w:rFonts w:asciiTheme="minorEastAsia" w:hAnsiTheme="minorEastAsia" w:hint="eastAsia"/>
          <w:spacing w:val="-8"/>
          <w:szCs w:val="21"/>
        </w:rPr>
        <w:t>○　アクセント</w:t>
      </w:r>
      <w:r w:rsidR="00B34DE4">
        <w:rPr>
          <w:rFonts w:asciiTheme="minorEastAsia" w:hAnsiTheme="minorEastAsia" w:hint="eastAsia"/>
          <w:spacing w:val="-8"/>
          <w:szCs w:val="21"/>
        </w:rPr>
        <w:t>、リズム、イントネーションなどに気をつけて、はっきりと発音する</w:t>
      </w:r>
      <w:r w:rsidRPr="00A8770C">
        <w:rPr>
          <w:rFonts w:asciiTheme="minorEastAsia" w:hAnsiTheme="minorEastAsia" w:hint="eastAsia"/>
          <w:spacing w:val="-8"/>
          <w:szCs w:val="21"/>
        </w:rPr>
        <w:t>。</w:t>
      </w:r>
    </w:p>
    <w:p w:rsidR="0019775F"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676448" w:rsidRPr="00A8770C">
        <w:rPr>
          <w:rFonts w:asciiTheme="minorEastAsia" w:hAnsiTheme="minorEastAsia" w:hint="eastAsia"/>
          <w:spacing w:val="-8"/>
          <w:szCs w:val="21"/>
        </w:rPr>
        <w:t xml:space="preserve">　</w:t>
      </w:r>
      <w:r w:rsidR="00B34DE4">
        <w:rPr>
          <w:rFonts w:asciiTheme="minorEastAsia" w:hAnsiTheme="minorEastAsia" w:hint="eastAsia"/>
          <w:spacing w:val="-8"/>
          <w:szCs w:val="21"/>
        </w:rPr>
        <w:t>○　場面や情景、会話などに合った言い方で読めるようにする</w:t>
      </w:r>
      <w:r w:rsidRPr="00A8770C">
        <w:rPr>
          <w:rFonts w:asciiTheme="minorEastAsia" w:hAnsiTheme="minorEastAsia" w:hint="eastAsia"/>
          <w:spacing w:val="-8"/>
          <w:szCs w:val="21"/>
        </w:rPr>
        <w:t>。</w:t>
      </w:r>
    </w:p>
    <w:p w:rsidR="0019775F"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676448" w:rsidRPr="00A8770C">
        <w:rPr>
          <w:rFonts w:asciiTheme="minorEastAsia" w:hAnsiTheme="minorEastAsia" w:hint="eastAsia"/>
          <w:spacing w:val="-8"/>
          <w:szCs w:val="21"/>
        </w:rPr>
        <w:t xml:space="preserve">　</w:t>
      </w:r>
      <w:r w:rsidR="00A8770C" w:rsidRPr="00A8770C">
        <w:rPr>
          <w:rFonts w:asciiTheme="minorEastAsia" w:hAnsiTheme="minorEastAsia" w:hint="eastAsia"/>
          <w:spacing w:val="-8"/>
          <w:szCs w:val="21"/>
        </w:rPr>
        <w:t>イ</w:t>
      </w:r>
      <w:r w:rsidRPr="00A8770C">
        <w:rPr>
          <w:rFonts w:asciiTheme="minorEastAsia" w:hAnsiTheme="minorEastAsia" w:hint="eastAsia"/>
          <w:spacing w:val="-8"/>
          <w:szCs w:val="21"/>
        </w:rPr>
        <w:t xml:space="preserve">　</w:t>
      </w:r>
      <w:r w:rsidR="00A8770C" w:rsidRPr="00A8770C">
        <w:rPr>
          <w:rFonts w:asciiTheme="minorEastAsia" w:hAnsiTheme="minorEastAsia" w:hint="eastAsia"/>
          <w:spacing w:val="-8"/>
          <w:szCs w:val="21"/>
        </w:rPr>
        <w:t>なめらかに言えるまで練習し</w:t>
      </w:r>
      <w:r w:rsidR="00B34DE4">
        <w:rPr>
          <w:rFonts w:asciiTheme="minorEastAsia" w:hAnsiTheme="minorEastAsia" w:hint="eastAsia"/>
          <w:spacing w:val="-8"/>
          <w:szCs w:val="21"/>
        </w:rPr>
        <w:t>、</w:t>
      </w:r>
      <w:r w:rsidRPr="00A8770C">
        <w:rPr>
          <w:rFonts w:asciiTheme="minorEastAsia" w:hAnsiTheme="minorEastAsia" w:hint="eastAsia"/>
          <w:spacing w:val="-8"/>
          <w:szCs w:val="21"/>
        </w:rPr>
        <w:t>基本文</w:t>
      </w:r>
      <w:r w:rsidR="005C047F">
        <w:rPr>
          <w:rFonts w:asciiTheme="minorEastAsia" w:hAnsiTheme="minorEastAsia" w:hint="eastAsia"/>
          <w:spacing w:val="-8"/>
          <w:szCs w:val="21"/>
        </w:rPr>
        <w:t>の文の形と意味</w:t>
      </w:r>
      <w:r w:rsidRPr="00A8770C">
        <w:rPr>
          <w:rFonts w:asciiTheme="minorEastAsia" w:hAnsiTheme="minorEastAsia" w:hint="eastAsia"/>
          <w:spacing w:val="-8"/>
          <w:szCs w:val="21"/>
        </w:rPr>
        <w:t>を暗記する。</w:t>
      </w:r>
    </w:p>
    <w:p w:rsidR="008E0151"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676448" w:rsidRPr="00A8770C">
        <w:rPr>
          <w:rFonts w:asciiTheme="minorEastAsia" w:hAnsiTheme="minorEastAsia" w:hint="eastAsia"/>
          <w:spacing w:val="-8"/>
          <w:szCs w:val="21"/>
        </w:rPr>
        <w:t xml:space="preserve">　</w:t>
      </w:r>
      <w:r w:rsidR="00A8770C" w:rsidRPr="00A8770C">
        <w:rPr>
          <w:rFonts w:asciiTheme="minorEastAsia" w:hAnsiTheme="minorEastAsia" w:hint="eastAsia"/>
          <w:spacing w:val="-8"/>
          <w:szCs w:val="21"/>
        </w:rPr>
        <w:t>ウ</w:t>
      </w:r>
      <w:r w:rsidR="0005473F" w:rsidRPr="00A8770C">
        <w:rPr>
          <w:rFonts w:asciiTheme="minorEastAsia" w:hAnsiTheme="minorEastAsia" w:hint="eastAsia"/>
          <w:spacing w:val="-8"/>
          <w:szCs w:val="21"/>
        </w:rPr>
        <w:t xml:space="preserve">　家庭学習</w:t>
      </w:r>
      <w:r w:rsidRPr="00A8770C">
        <w:rPr>
          <w:rFonts w:asciiTheme="minorEastAsia" w:hAnsiTheme="minorEastAsia" w:hint="eastAsia"/>
          <w:spacing w:val="-8"/>
          <w:szCs w:val="21"/>
        </w:rPr>
        <w:t>ノートに、</w:t>
      </w:r>
      <w:r w:rsidR="008E0151" w:rsidRPr="00A8770C">
        <w:rPr>
          <w:rFonts w:asciiTheme="minorEastAsia" w:hAnsiTheme="minorEastAsia" w:hint="eastAsia"/>
          <w:spacing w:val="-8"/>
          <w:szCs w:val="21"/>
        </w:rPr>
        <w:t>何度も発音しながら基本文</w:t>
      </w:r>
      <w:r w:rsidR="00B34DE4">
        <w:rPr>
          <w:rFonts w:asciiTheme="minorEastAsia" w:hAnsiTheme="minorEastAsia" w:hint="eastAsia"/>
          <w:spacing w:val="-8"/>
          <w:szCs w:val="21"/>
        </w:rPr>
        <w:t>と</w:t>
      </w:r>
      <w:r w:rsidR="008E0151" w:rsidRPr="00A8770C">
        <w:rPr>
          <w:rFonts w:asciiTheme="minorEastAsia" w:hAnsiTheme="minorEastAsia" w:hint="eastAsia"/>
          <w:spacing w:val="-8"/>
          <w:szCs w:val="21"/>
        </w:rPr>
        <w:t>英単語</w:t>
      </w:r>
      <w:r w:rsidR="00B34DE4">
        <w:rPr>
          <w:rFonts w:asciiTheme="minorEastAsia" w:hAnsiTheme="minorEastAsia" w:hint="eastAsia"/>
          <w:spacing w:val="-8"/>
          <w:szCs w:val="21"/>
        </w:rPr>
        <w:t>を書き、</w:t>
      </w:r>
      <w:r w:rsidR="008E0151" w:rsidRPr="00A8770C">
        <w:rPr>
          <w:rFonts w:asciiTheme="minorEastAsia" w:hAnsiTheme="minorEastAsia" w:hint="eastAsia"/>
          <w:spacing w:val="-8"/>
          <w:szCs w:val="21"/>
        </w:rPr>
        <w:t>発音とつづりを覚える。</w:t>
      </w:r>
    </w:p>
    <w:p w:rsidR="0019775F" w:rsidRPr="00A8770C" w:rsidRDefault="008E0151" w:rsidP="009A31DA">
      <w:pPr>
        <w:spacing w:line="300" w:lineRule="exact"/>
        <w:ind w:left="582" w:hangingChars="300" w:hanging="582"/>
        <w:rPr>
          <w:rFonts w:asciiTheme="minorEastAsia" w:hAnsiTheme="minorEastAsia"/>
          <w:spacing w:val="-8"/>
          <w:szCs w:val="21"/>
        </w:rPr>
      </w:pPr>
      <w:r>
        <w:rPr>
          <w:rFonts w:asciiTheme="minorEastAsia" w:hAnsiTheme="minorEastAsia" w:hint="eastAsia"/>
          <w:spacing w:val="-8"/>
          <w:szCs w:val="21"/>
        </w:rPr>
        <w:t xml:space="preserve">　　　　</w:t>
      </w:r>
      <w:r w:rsidR="00A8770C" w:rsidRPr="00A8770C">
        <w:rPr>
          <w:rFonts w:asciiTheme="minorEastAsia" w:hAnsiTheme="minorEastAsia" w:hint="eastAsia"/>
          <w:spacing w:val="-8"/>
          <w:szCs w:val="21"/>
        </w:rPr>
        <w:t>エ</w:t>
      </w:r>
      <w:r w:rsidR="0019775F" w:rsidRPr="00A8770C">
        <w:rPr>
          <w:rFonts w:asciiTheme="minorEastAsia" w:hAnsiTheme="minorEastAsia" w:hint="eastAsia"/>
          <w:spacing w:val="-8"/>
          <w:szCs w:val="21"/>
        </w:rPr>
        <w:t xml:space="preserve">　応用力をつける</w:t>
      </w:r>
      <w:r>
        <w:rPr>
          <w:rFonts w:asciiTheme="minorEastAsia" w:hAnsiTheme="minorEastAsia" w:hint="eastAsia"/>
          <w:spacing w:val="-8"/>
          <w:szCs w:val="21"/>
        </w:rPr>
        <w:t>。</w:t>
      </w:r>
    </w:p>
    <w:p w:rsidR="0019775F"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4B577A" w:rsidRPr="00A8770C">
        <w:rPr>
          <w:rFonts w:asciiTheme="minorEastAsia" w:hAnsiTheme="minorEastAsia" w:hint="eastAsia"/>
          <w:spacing w:val="-8"/>
          <w:szCs w:val="21"/>
        </w:rPr>
        <w:t xml:space="preserve">　</w:t>
      </w:r>
      <w:r w:rsidRPr="00A8770C">
        <w:rPr>
          <w:rFonts w:asciiTheme="minorEastAsia" w:hAnsiTheme="minorEastAsia" w:hint="eastAsia"/>
          <w:spacing w:val="-8"/>
          <w:szCs w:val="21"/>
        </w:rPr>
        <w:t>○　教科書の練習ドリルやワークブックの問題を解</w:t>
      </w:r>
      <w:r w:rsidR="008E0151">
        <w:rPr>
          <w:rFonts w:asciiTheme="minorEastAsia" w:hAnsiTheme="minorEastAsia" w:hint="eastAsia"/>
          <w:spacing w:val="-8"/>
          <w:szCs w:val="21"/>
        </w:rPr>
        <w:t>く</w:t>
      </w:r>
      <w:r w:rsidRPr="00A8770C">
        <w:rPr>
          <w:rFonts w:asciiTheme="minorEastAsia" w:hAnsiTheme="minorEastAsia" w:hint="eastAsia"/>
          <w:spacing w:val="-8"/>
          <w:szCs w:val="21"/>
        </w:rPr>
        <w:t>。</w:t>
      </w:r>
    </w:p>
    <w:p w:rsidR="0019775F"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4B577A" w:rsidRPr="00A8770C">
        <w:rPr>
          <w:rFonts w:asciiTheme="minorEastAsia" w:hAnsiTheme="minorEastAsia" w:hint="eastAsia"/>
          <w:spacing w:val="-8"/>
          <w:szCs w:val="21"/>
        </w:rPr>
        <w:t xml:space="preserve">　</w:t>
      </w:r>
      <w:r w:rsidRPr="00A8770C">
        <w:rPr>
          <w:rFonts w:asciiTheme="minorEastAsia" w:hAnsiTheme="minorEastAsia" w:hint="eastAsia"/>
          <w:spacing w:val="-8"/>
          <w:szCs w:val="21"/>
        </w:rPr>
        <w:t>○　英語日記をつけたり、学んだ表現を使って英作文を書</w:t>
      </w:r>
      <w:r w:rsidR="008E0151">
        <w:rPr>
          <w:rFonts w:asciiTheme="minorEastAsia" w:hAnsiTheme="minorEastAsia" w:hint="eastAsia"/>
          <w:spacing w:val="-8"/>
          <w:szCs w:val="21"/>
        </w:rPr>
        <w:t>く</w:t>
      </w:r>
      <w:r w:rsidRPr="00A8770C">
        <w:rPr>
          <w:rFonts w:asciiTheme="minorEastAsia" w:hAnsiTheme="minorEastAsia" w:hint="eastAsia"/>
          <w:spacing w:val="-8"/>
          <w:szCs w:val="21"/>
        </w:rPr>
        <w:t>。</w:t>
      </w:r>
    </w:p>
    <w:p w:rsidR="0019775F"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4B577A" w:rsidRPr="00A8770C">
        <w:rPr>
          <w:rFonts w:asciiTheme="minorEastAsia" w:hAnsiTheme="minorEastAsia" w:hint="eastAsia"/>
          <w:spacing w:val="-8"/>
          <w:szCs w:val="21"/>
        </w:rPr>
        <w:t xml:space="preserve">　</w:t>
      </w:r>
      <w:r w:rsidR="00B34DE4">
        <w:rPr>
          <w:rFonts w:asciiTheme="minorEastAsia" w:hAnsiTheme="minorEastAsia" w:hint="eastAsia"/>
          <w:spacing w:val="-8"/>
          <w:szCs w:val="21"/>
        </w:rPr>
        <w:t xml:space="preserve">○　</w:t>
      </w:r>
      <w:r w:rsidRPr="00A8770C">
        <w:rPr>
          <w:rFonts w:asciiTheme="minorEastAsia" w:hAnsiTheme="minorEastAsia" w:hint="eastAsia"/>
          <w:spacing w:val="-8"/>
          <w:szCs w:val="21"/>
        </w:rPr>
        <w:t>ラジオ</w:t>
      </w:r>
      <w:r w:rsidR="00B34DE4">
        <w:rPr>
          <w:rFonts w:asciiTheme="minorEastAsia" w:hAnsiTheme="minorEastAsia" w:hint="eastAsia"/>
          <w:spacing w:val="-8"/>
          <w:szCs w:val="21"/>
        </w:rPr>
        <w:t>やテレビ</w:t>
      </w:r>
      <w:r w:rsidRPr="00A8770C">
        <w:rPr>
          <w:rFonts w:asciiTheme="minorEastAsia" w:hAnsiTheme="minorEastAsia" w:hint="eastAsia"/>
          <w:spacing w:val="-8"/>
          <w:szCs w:val="21"/>
        </w:rPr>
        <w:t>の英語学習の番組も積極的に視聴</w:t>
      </w:r>
      <w:r w:rsidR="008E0151">
        <w:rPr>
          <w:rFonts w:asciiTheme="minorEastAsia" w:hAnsiTheme="minorEastAsia" w:hint="eastAsia"/>
          <w:spacing w:val="-8"/>
          <w:szCs w:val="21"/>
        </w:rPr>
        <w:t>する</w:t>
      </w:r>
      <w:r w:rsidRPr="00A8770C">
        <w:rPr>
          <w:rFonts w:asciiTheme="minorEastAsia" w:hAnsiTheme="minorEastAsia" w:hint="eastAsia"/>
          <w:spacing w:val="-8"/>
          <w:szCs w:val="21"/>
        </w:rPr>
        <w:t>。</w:t>
      </w:r>
    </w:p>
    <w:p w:rsidR="0019775F" w:rsidRPr="00A8770C" w:rsidRDefault="0019775F"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4B577A" w:rsidRPr="00A8770C">
        <w:rPr>
          <w:rFonts w:asciiTheme="minorEastAsia" w:hAnsiTheme="minorEastAsia" w:hint="eastAsia"/>
          <w:spacing w:val="-8"/>
          <w:szCs w:val="21"/>
        </w:rPr>
        <w:t xml:space="preserve">　</w:t>
      </w:r>
      <w:r w:rsidR="00A8770C" w:rsidRPr="00A8770C">
        <w:rPr>
          <w:rFonts w:asciiTheme="minorEastAsia" w:hAnsiTheme="minorEastAsia" w:hint="eastAsia"/>
          <w:spacing w:val="-8"/>
          <w:szCs w:val="21"/>
        </w:rPr>
        <w:t>カ</w:t>
      </w:r>
      <w:r w:rsidRPr="00A8770C">
        <w:rPr>
          <w:rFonts w:asciiTheme="minorEastAsia" w:hAnsiTheme="minorEastAsia" w:hint="eastAsia"/>
          <w:spacing w:val="-8"/>
          <w:szCs w:val="21"/>
        </w:rPr>
        <w:t xml:space="preserve">　</w:t>
      </w:r>
      <w:r w:rsidR="00BA15D5" w:rsidRPr="00A8770C">
        <w:rPr>
          <w:rFonts w:asciiTheme="minorEastAsia" w:hAnsiTheme="minorEastAsia" w:hint="eastAsia"/>
          <w:spacing w:val="-8"/>
          <w:szCs w:val="21"/>
        </w:rPr>
        <w:t>疑問点を書き出す。</w:t>
      </w:r>
    </w:p>
    <w:p w:rsidR="008E0151" w:rsidRDefault="00BA15D5" w:rsidP="009A31DA">
      <w:pPr>
        <w:spacing w:line="300" w:lineRule="exact"/>
        <w:ind w:left="582" w:hangingChars="300" w:hanging="582"/>
        <w:rPr>
          <w:rFonts w:asciiTheme="minorEastAsia" w:hAnsiTheme="minorEastAsia"/>
          <w:spacing w:val="-8"/>
          <w:szCs w:val="21"/>
        </w:rPr>
      </w:pPr>
      <w:r w:rsidRPr="00A8770C">
        <w:rPr>
          <w:rFonts w:asciiTheme="minorEastAsia" w:hAnsiTheme="minorEastAsia" w:hint="eastAsia"/>
          <w:spacing w:val="-8"/>
          <w:szCs w:val="21"/>
        </w:rPr>
        <w:t xml:space="preserve">　　　　</w:t>
      </w:r>
      <w:r w:rsidR="004B577A" w:rsidRPr="00A8770C">
        <w:rPr>
          <w:rFonts w:asciiTheme="minorEastAsia" w:hAnsiTheme="minorEastAsia" w:hint="eastAsia"/>
          <w:spacing w:val="-8"/>
          <w:szCs w:val="21"/>
        </w:rPr>
        <w:t xml:space="preserve">　</w:t>
      </w:r>
      <w:r w:rsidRPr="00A8770C">
        <w:rPr>
          <w:rFonts w:asciiTheme="minorEastAsia" w:hAnsiTheme="minorEastAsia" w:hint="eastAsia"/>
          <w:spacing w:val="-8"/>
          <w:szCs w:val="21"/>
        </w:rPr>
        <w:t xml:space="preserve">○　</w:t>
      </w:r>
      <w:r w:rsidR="005C047F" w:rsidRPr="00A8770C">
        <w:rPr>
          <w:rFonts w:asciiTheme="minorEastAsia" w:hAnsiTheme="minorEastAsia" w:hint="eastAsia"/>
          <w:spacing w:val="-8"/>
          <w:szCs w:val="21"/>
        </w:rPr>
        <w:t>参考書や辞書で調べて</w:t>
      </w:r>
      <w:r w:rsidR="005C047F">
        <w:rPr>
          <w:rFonts w:asciiTheme="minorEastAsia" w:hAnsiTheme="minorEastAsia" w:hint="eastAsia"/>
          <w:spacing w:val="-8"/>
          <w:szCs w:val="21"/>
        </w:rPr>
        <w:t>も</w:t>
      </w:r>
      <w:r w:rsidR="008E0151">
        <w:rPr>
          <w:rFonts w:asciiTheme="minorEastAsia" w:hAnsiTheme="minorEastAsia" w:hint="eastAsia"/>
          <w:spacing w:val="-8"/>
          <w:szCs w:val="21"/>
        </w:rPr>
        <w:t>分からない所やあいまいな点は、</w:t>
      </w:r>
      <w:r w:rsidRPr="00A8770C">
        <w:rPr>
          <w:rFonts w:asciiTheme="minorEastAsia" w:hAnsiTheme="minorEastAsia" w:hint="eastAsia"/>
          <w:spacing w:val="-8"/>
          <w:szCs w:val="21"/>
        </w:rPr>
        <w:t>ノートに書</w:t>
      </w:r>
      <w:r w:rsidR="008E0151">
        <w:rPr>
          <w:rFonts w:asciiTheme="minorEastAsia" w:hAnsiTheme="minorEastAsia" w:hint="eastAsia"/>
          <w:spacing w:val="-8"/>
          <w:szCs w:val="21"/>
        </w:rPr>
        <w:t>き、質問する</w:t>
      </w:r>
      <w:r w:rsidRPr="00A8770C">
        <w:rPr>
          <w:rFonts w:asciiTheme="minorEastAsia" w:hAnsiTheme="minorEastAsia" w:hint="eastAsia"/>
          <w:spacing w:val="-8"/>
          <w:szCs w:val="21"/>
        </w:rPr>
        <w:t>。</w:t>
      </w:r>
    </w:p>
    <w:p w:rsidR="00743ED6" w:rsidRDefault="00743ED6" w:rsidP="009A31DA">
      <w:pPr>
        <w:spacing w:line="300" w:lineRule="exact"/>
        <w:ind w:left="582" w:hangingChars="300" w:hanging="582"/>
        <w:rPr>
          <w:rFonts w:asciiTheme="minorEastAsia" w:hAnsiTheme="minorEastAsia"/>
          <w:spacing w:val="-8"/>
          <w:szCs w:val="21"/>
        </w:rPr>
      </w:pPr>
    </w:p>
    <w:p w:rsidR="00743ED6" w:rsidRPr="00584DA9" w:rsidRDefault="00743ED6" w:rsidP="009A31DA">
      <w:pPr>
        <w:spacing w:line="300" w:lineRule="exact"/>
        <w:ind w:leftChars="200" w:left="2187" w:hangingChars="800" w:hanging="1767"/>
        <w:rPr>
          <w:rFonts w:asciiTheme="majorEastAsia" w:eastAsiaTheme="majorEastAsia" w:hAnsiTheme="majorEastAsia"/>
          <w:b/>
          <w:sz w:val="22"/>
        </w:rPr>
      </w:pPr>
      <w:r>
        <w:rPr>
          <w:rFonts w:asciiTheme="majorEastAsia" w:eastAsiaTheme="majorEastAsia" w:hAnsiTheme="majorEastAsia" w:hint="eastAsia"/>
          <w:b/>
          <w:sz w:val="22"/>
        </w:rPr>
        <w:t>◇　評価</w:t>
      </w:r>
      <w:r w:rsidR="009A31DA">
        <w:rPr>
          <w:rFonts w:asciiTheme="majorEastAsia" w:eastAsiaTheme="majorEastAsia" w:hAnsiTheme="majorEastAsia" w:hint="eastAsia"/>
          <w:b/>
          <w:sz w:val="22"/>
        </w:rPr>
        <w:t>の観点</w:t>
      </w:r>
    </w:p>
    <w:tbl>
      <w:tblPr>
        <w:tblStyle w:val="a3"/>
        <w:tblW w:w="0" w:type="auto"/>
        <w:tblInd w:w="534" w:type="dxa"/>
        <w:tblLook w:val="04A0"/>
      </w:tblPr>
      <w:tblGrid>
        <w:gridCol w:w="2409"/>
        <w:gridCol w:w="1843"/>
        <w:gridCol w:w="1985"/>
        <w:gridCol w:w="3118"/>
      </w:tblGrid>
      <w:tr w:rsidR="00743ED6" w:rsidRPr="00E666F7" w:rsidTr="009A31DA">
        <w:tc>
          <w:tcPr>
            <w:tcW w:w="2409" w:type="dxa"/>
            <w:vAlign w:val="center"/>
          </w:tcPr>
          <w:p w:rsidR="00743ED6" w:rsidRPr="00E666F7" w:rsidRDefault="00743ED6" w:rsidP="009A31DA">
            <w:pPr>
              <w:spacing w:line="240" w:lineRule="exact"/>
              <w:jc w:val="center"/>
              <w:rPr>
                <w:rFonts w:asciiTheme="minorEastAsia" w:hAnsiTheme="minorEastAsia"/>
                <w:sz w:val="20"/>
                <w:szCs w:val="20"/>
              </w:rPr>
            </w:pPr>
            <w:r w:rsidRPr="00E666F7">
              <w:rPr>
                <w:rFonts w:asciiTheme="minorEastAsia" w:hAnsiTheme="minorEastAsia" w:hint="eastAsia"/>
                <w:sz w:val="20"/>
                <w:szCs w:val="20"/>
              </w:rPr>
              <w:t>関心・意欲・態度</w:t>
            </w:r>
          </w:p>
        </w:tc>
        <w:tc>
          <w:tcPr>
            <w:tcW w:w="1843" w:type="dxa"/>
            <w:vAlign w:val="center"/>
          </w:tcPr>
          <w:p w:rsidR="00743ED6" w:rsidRPr="00E666F7" w:rsidRDefault="00743ED6" w:rsidP="009A31DA">
            <w:pPr>
              <w:spacing w:line="240" w:lineRule="exact"/>
              <w:jc w:val="center"/>
              <w:rPr>
                <w:rFonts w:asciiTheme="minorEastAsia" w:hAnsiTheme="minorEastAsia"/>
                <w:sz w:val="20"/>
                <w:szCs w:val="20"/>
              </w:rPr>
            </w:pPr>
            <w:r w:rsidRPr="00E666F7">
              <w:rPr>
                <w:rFonts w:asciiTheme="minorEastAsia" w:hAnsiTheme="minorEastAsia" w:hint="eastAsia"/>
                <w:sz w:val="20"/>
                <w:szCs w:val="20"/>
              </w:rPr>
              <w:t>表現の能力</w:t>
            </w:r>
          </w:p>
        </w:tc>
        <w:tc>
          <w:tcPr>
            <w:tcW w:w="1985" w:type="dxa"/>
            <w:vAlign w:val="center"/>
          </w:tcPr>
          <w:p w:rsidR="00743ED6" w:rsidRPr="00E666F7" w:rsidRDefault="00743ED6" w:rsidP="009A31DA">
            <w:pPr>
              <w:spacing w:line="240" w:lineRule="exact"/>
              <w:jc w:val="center"/>
              <w:rPr>
                <w:rFonts w:asciiTheme="minorEastAsia" w:hAnsiTheme="minorEastAsia"/>
                <w:sz w:val="20"/>
                <w:szCs w:val="20"/>
              </w:rPr>
            </w:pPr>
            <w:r w:rsidRPr="00E666F7">
              <w:rPr>
                <w:rFonts w:asciiTheme="minorEastAsia" w:hAnsiTheme="minorEastAsia" w:hint="eastAsia"/>
                <w:sz w:val="20"/>
                <w:szCs w:val="20"/>
              </w:rPr>
              <w:t>理解の能力</w:t>
            </w:r>
          </w:p>
        </w:tc>
        <w:tc>
          <w:tcPr>
            <w:tcW w:w="3118" w:type="dxa"/>
            <w:vAlign w:val="center"/>
          </w:tcPr>
          <w:p w:rsidR="00743ED6" w:rsidRPr="00E666F7" w:rsidRDefault="00100A29" w:rsidP="009A31DA">
            <w:pPr>
              <w:spacing w:line="240" w:lineRule="exact"/>
              <w:jc w:val="center"/>
              <w:rPr>
                <w:rFonts w:asciiTheme="minorEastAsia" w:hAnsiTheme="minorEastAsia"/>
                <w:sz w:val="20"/>
                <w:szCs w:val="20"/>
              </w:rPr>
            </w:pPr>
            <w:r w:rsidRPr="00E666F7">
              <w:rPr>
                <w:rFonts w:asciiTheme="minorEastAsia" w:hAnsiTheme="minorEastAsia" w:hint="eastAsia"/>
                <w:sz w:val="20"/>
                <w:szCs w:val="20"/>
              </w:rPr>
              <w:t>言語・文化についての</w:t>
            </w:r>
            <w:r w:rsidR="00743ED6" w:rsidRPr="00E666F7">
              <w:rPr>
                <w:rFonts w:asciiTheme="minorEastAsia" w:hAnsiTheme="minorEastAsia" w:hint="eastAsia"/>
                <w:sz w:val="20"/>
                <w:szCs w:val="20"/>
              </w:rPr>
              <w:t>知識・理解</w:t>
            </w:r>
          </w:p>
        </w:tc>
      </w:tr>
      <w:tr w:rsidR="000755CF" w:rsidRPr="00E666F7" w:rsidTr="009A31DA">
        <w:trPr>
          <w:trHeight w:val="835"/>
        </w:trPr>
        <w:tc>
          <w:tcPr>
            <w:tcW w:w="2409" w:type="dxa"/>
          </w:tcPr>
          <w:p w:rsidR="000755CF" w:rsidRPr="00E666F7" w:rsidRDefault="009A31DA" w:rsidP="009A31DA">
            <w:pPr>
              <w:spacing w:line="240" w:lineRule="exact"/>
              <w:rPr>
                <w:rFonts w:asciiTheme="minorEastAsia" w:hAnsiTheme="minorEastAsia"/>
                <w:sz w:val="20"/>
                <w:szCs w:val="20"/>
              </w:rPr>
            </w:pPr>
            <w:r w:rsidRPr="00E666F7">
              <w:rPr>
                <w:rFonts w:asciiTheme="minorEastAsia" w:hAnsiTheme="minorEastAsia" w:hint="eastAsia"/>
                <w:color w:val="000000"/>
                <w:spacing w:val="-8"/>
                <w:sz w:val="20"/>
                <w:szCs w:val="20"/>
              </w:rPr>
              <w:t>外国語を使ったコミュニケーションに関心をもち、積極的に言語活動を行おうとする</w:t>
            </w:r>
            <w:r w:rsidR="000755CF" w:rsidRPr="00E666F7">
              <w:rPr>
                <w:rFonts w:asciiTheme="minorEastAsia" w:hAnsiTheme="minorEastAsia" w:hint="eastAsia"/>
                <w:color w:val="000000"/>
                <w:spacing w:val="-8"/>
                <w:sz w:val="20"/>
                <w:szCs w:val="20"/>
              </w:rPr>
              <w:t>。</w:t>
            </w:r>
          </w:p>
        </w:tc>
        <w:tc>
          <w:tcPr>
            <w:tcW w:w="1843" w:type="dxa"/>
          </w:tcPr>
          <w:p w:rsidR="000755CF" w:rsidRPr="00E666F7" w:rsidRDefault="000755CF" w:rsidP="009A31DA">
            <w:pPr>
              <w:spacing w:line="240" w:lineRule="exact"/>
              <w:rPr>
                <w:rFonts w:asciiTheme="minorEastAsia" w:hAnsiTheme="minorEastAsia"/>
                <w:sz w:val="20"/>
                <w:szCs w:val="20"/>
              </w:rPr>
            </w:pPr>
            <w:r w:rsidRPr="00E666F7">
              <w:rPr>
                <w:rFonts w:asciiTheme="minorEastAsia" w:hAnsiTheme="minorEastAsia" w:hint="eastAsia"/>
                <w:color w:val="000000"/>
                <w:spacing w:val="-8"/>
                <w:sz w:val="20"/>
                <w:szCs w:val="20"/>
              </w:rPr>
              <w:t>外国語で話したり書いたりして、自分の考えを表現している</w:t>
            </w:r>
            <w:r w:rsidR="009A31DA" w:rsidRPr="00E666F7">
              <w:rPr>
                <w:rFonts w:asciiTheme="minorEastAsia" w:hAnsiTheme="minorEastAsia" w:hint="eastAsia"/>
                <w:color w:val="000000"/>
                <w:spacing w:val="-8"/>
                <w:sz w:val="20"/>
                <w:szCs w:val="20"/>
              </w:rPr>
              <w:t>。</w:t>
            </w:r>
          </w:p>
        </w:tc>
        <w:tc>
          <w:tcPr>
            <w:tcW w:w="1985" w:type="dxa"/>
          </w:tcPr>
          <w:p w:rsidR="000755CF" w:rsidRPr="00E666F7" w:rsidRDefault="000755CF" w:rsidP="009A31DA">
            <w:pPr>
              <w:snapToGrid w:val="0"/>
              <w:spacing w:line="240" w:lineRule="exact"/>
              <w:rPr>
                <w:rFonts w:asciiTheme="minorEastAsia" w:hAnsiTheme="minorEastAsia"/>
                <w:spacing w:val="-8"/>
                <w:sz w:val="20"/>
                <w:szCs w:val="20"/>
              </w:rPr>
            </w:pPr>
            <w:r w:rsidRPr="00E666F7">
              <w:rPr>
                <w:rFonts w:asciiTheme="minorEastAsia" w:hAnsiTheme="minorEastAsia" w:hint="eastAsia"/>
                <w:color w:val="000000"/>
                <w:spacing w:val="-8"/>
                <w:sz w:val="20"/>
                <w:szCs w:val="20"/>
              </w:rPr>
              <w:t>外国語を聞いたり読んだりして、話し手や書き手の意向を理解している。</w:t>
            </w:r>
          </w:p>
        </w:tc>
        <w:tc>
          <w:tcPr>
            <w:tcW w:w="3118" w:type="dxa"/>
          </w:tcPr>
          <w:p w:rsidR="000755CF" w:rsidRPr="00E666F7" w:rsidRDefault="000755CF" w:rsidP="009A31DA">
            <w:pPr>
              <w:spacing w:line="240" w:lineRule="exact"/>
              <w:ind w:left="1"/>
              <w:rPr>
                <w:rFonts w:asciiTheme="minorEastAsia" w:hAnsiTheme="minorEastAsia"/>
                <w:sz w:val="20"/>
                <w:szCs w:val="20"/>
              </w:rPr>
            </w:pPr>
            <w:r w:rsidRPr="00E666F7">
              <w:rPr>
                <w:rFonts w:asciiTheme="minorEastAsia" w:hAnsiTheme="minorEastAsia" w:hint="eastAsia"/>
                <w:color w:val="000000"/>
                <w:sz w:val="20"/>
                <w:szCs w:val="20"/>
              </w:rPr>
              <w:t>外国語の学習を</w:t>
            </w:r>
            <w:r w:rsidR="009A31DA" w:rsidRPr="00E666F7">
              <w:rPr>
                <w:rFonts w:asciiTheme="minorEastAsia" w:hAnsiTheme="minorEastAsia" w:hint="eastAsia"/>
                <w:color w:val="000000"/>
                <w:sz w:val="20"/>
                <w:szCs w:val="20"/>
              </w:rPr>
              <w:t>通して</w:t>
            </w:r>
            <w:r w:rsidRPr="00E666F7">
              <w:rPr>
                <w:rFonts w:asciiTheme="minorEastAsia" w:hAnsiTheme="minorEastAsia" w:hint="eastAsia"/>
                <w:color w:val="000000"/>
                <w:sz w:val="20"/>
                <w:szCs w:val="20"/>
              </w:rPr>
              <w:t>、言語やその運用についての知識を身に付けるとともに、その背景にある文化などを理解している。</w:t>
            </w:r>
          </w:p>
        </w:tc>
      </w:tr>
    </w:tbl>
    <w:p w:rsidR="009A31DA" w:rsidRDefault="00E27B40" w:rsidP="009A31DA">
      <w:pPr>
        <w:spacing w:line="300" w:lineRule="exact"/>
      </w:pPr>
      <w:r>
        <w:rPr>
          <w:rFonts w:hint="eastAsia"/>
        </w:rPr>
        <w:t xml:space="preserve">　　</w:t>
      </w:r>
      <w:r>
        <w:rPr>
          <w:rFonts w:hint="eastAsia"/>
        </w:rPr>
        <w:t xml:space="preserve"> </w:t>
      </w:r>
      <w:r w:rsidR="009A31DA">
        <w:rPr>
          <w:rFonts w:hint="eastAsia"/>
        </w:rPr>
        <w:t>※授業中</w:t>
      </w:r>
      <w:r>
        <w:rPr>
          <w:rFonts w:hint="eastAsia"/>
        </w:rPr>
        <w:t>の発言や態度、ノート、定期テスト</w:t>
      </w:r>
      <w:r w:rsidR="009A31DA">
        <w:rPr>
          <w:rFonts w:hint="eastAsia"/>
        </w:rPr>
        <w:t>の結果を総合的に評価する。</w:t>
      </w:r>
    </w:p>
    <w:sectPr w:rsidR="009A31DA" w:rsidSect="00584DA9">
      <w:pgSz w:w="11906" w:h="16838"/>
      <w:pgMar w:top="1418" w:right="1077" w:bottom="1418"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325" w:rsidRDefault="00350325" w:rsidP="004B577A">
      <w:r>
        <w:separator/>
      </w:r>
    </w:p>
  </w:endnote>
  <w:endnote w:type="continuationSeparator" w:id="0">
    <w:p w:rsidR="00350325" w:rsidRDefault="00350325" w:rsidP="004B57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325" w:rsidRDefault="00350325" w:rsidP="004B577A">
      <w:r>
        <w:separator/>
      </w:r>
    </w:p>
  </w:footnote>
  <w:footnote w:type="continuationSeparator" w:id="0">
    <w:p w:rsidR="00350325" w:rsidRDefault="00350325" w:rsidP="004B5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DAF"/>
    <w:rsid w:val="000000C6"/>
    <w:rsid w:val="000005CA"/>
    <w:rsid w:val="00000BBF"/>
    <w:rsid w:val="00001DC1"/>
    <w:rsid w:val="00002439"/>
    <w:rsid w:val="00002843"/>
    <w:rsid w:val="00004873"/>
    <w:rsid w:val="00005263"/>
    <w:rsid w:val="00006532"/>
    <w:rsid w:val="00006E51"/>
    <w:rsid w:val="000077FE"/>
    <w:rsid w:val="000079C8"/>
    <w:rsid w:val="000107AB"/>
    <w:rsid w:val="00010CD2"/>
    <w:rsid w:val="00012EB5"/>
    <w:rsid w:val="00013487"/>
    <w:rsid w:val="000135FF"/>
    <w:rsid w:val="00014812"/>
    <w:rsid w:val="00014B5E"/>
    <w:rsid w:val="00014F1E"/>
    <w:rsid w:val="000163E4"/>
    <w:rsid w:val="00017C70"/>
    <w:rsid w:val="000203C2"/>
    <w:rsid w:val="0002085E"/>
    <w:rsid w:val="00021105"/>
    <w:rsid w:val="00021267"/>
    <w:rsid w:val="000215C6"/>
    <w:rsid w:val="00021999"/>
    <w:rsid w:val="00021A10"/>
    <w:rsid w:val="00023259"/>
    <w:rsid w:val="00023383"/>
    <w:rsid w:val="00024746"/>
    <w:rsid w:val="0002547D"/>
    <w:rsid w:val="00025489"/>
    <w:rsid w:val="000257AF"/>
    <w:rsid w:val="00025BF5"/>
    <w:rsid w:val="0002600F"/>
    <w:rsid w:val="0002646C"/>
    <w:rsid w:val="0002658F"/>
    <w:rsid w:val="00026D84"/>
    <w:rsid w:val="0002760D"/>
    <w:rsid w:val="000276E4"/>
    <w:rsid w:val="00027B42"/>
    <w:rsid w:val="00027ED6"/>
    <w:rsid w:val="00030444"/>
    <w:rsid w:val="00030F74"/>
    <w:rsid w:val="000312EA"/>
    <w:rsid w:val="00031C8E"/>
    <w:rsid w:val="00031CAA"/>
    <w:rsid w:val="00031E11"/>
    <w:rsid w:val="0003213E"/>
    <w:rsid w:val="00032AF3"/>
    <w:rsid w:val="00033AA5"/>
    <w:rsid w:val="000341E0"/>
    <w:rsid w:val="00034A7C"/>
    <w:rsid w:val="0003590A"/>
    <w:rsid w:val="000359BF"/>
    <w:rsid w:val="000363D9"/>
    <w:rsid w:val="00037037"/>
    <w:rsid w:val="0003716D"/>
    <w:rsid w:val="0003790B"/>
    <w:rsid w:val="00037ADD"/>
    <w:rsid w:val="000403CE"/>
    <w:rsid w:val="00040801"/>
    <w:rsid w:val="000416A6"/>
    <w:rsid w:val="00042E5F"/>
    <w:rsid w:val="000431D4"/>
    <w:rsid w:val="00043309"/>
    <w:rsid w:val="00044E77"/>
    <w:rsid w:val="00045441"/>
    <w:rsid w:val="00045C1B"/>
    <w:rsid w:val="00045FBF"/>
    <w:rsid w:val="00046B76"/>
    <w:rsid w:val="0004763B"/>
    <w:rsid w:val="000479EA"/>
    <w:rsid w:val="00047A70"/>
    <w:rsid w:val="00050166"/>
    <w:rsid w:val="00051036"/>
    <w:rsid w:val="00051111"/>
    <w:rsid w:val="0005153C"/>
    <w:rsid w:val="00051ABE"/>
    <w:rsid w:val="0005248B"/>
    <w:rsid w:val="000526C8"/>
    <w:rsid w:val="00052788"/>
    <w:rsid w:val="0005290F"/>
    <w:rsid w:val="000530E5"/>
    <w:rsid w:val="00053CF4"/>
    <w:rsid w:val="0005473F"/>
    <w:rsid w:val="00054759"/>
    <w:rsid w:val="00054F0E"/>
    <w:rsid w:val="000552F0"/>
    <w:rsid w:val="000555DE"/>
    <w:rsid w:val="0005586C"/>
    <w:rsid w:val="00055D52"/>
    <w:rsid w:val="0005618F"/>
    <w:rsid w:val="0005681D"/>
    <w:rsid w:val="00057E27"/>
    <w:rsid w:val="00060CEB"/>
    <w:rsid w:val="0006119D"/>
    <w:rsid w:val="00062192"/>
    <w:rsid w:val="0006270A"/>
    <w:rsid w:val="0006301A"/>
    <w:rsid w:val="00063408"/>
    <w:rsid w:val="0006561D"/>
    <w:rsid w:val="00065EEC"/>
    <w:rsid w:val="00066681"/>
    <w:rsid w:val="000666DC"/>
    <w:rsid w:val="000668AF"/>
    <w:rsid w:val="00067066"/>
    <w:rsid w:val="000702F2"/>
    <w:rsid w:val="00070AEF"/>
    <w:rsid w:val="00071B93"/>
    <w:rsid w:val="00071DC8"/>
    <w:rsid w:val="0007223E"/>
    <w:rsid w:val="000728D9"/>
    <w:rsid w:val="00072D92"/>
    <w:rsid w:val="0007314D"/>
    <w:rsid w:val="000736B8"/>
    <w:rsid w:val="00073751"/>
    <w:rsid w:val="00073A31"/>
    <w:rsid w:val="000746EF"/>
    <w:rsid w:val="000755CF"/>
    <w:rsid w:val="0007595C"/>
    <w:rsid w:val="00075CE9"/>
    <w:rsid w:val="00076474"/>
    <w:rsid w:val="000765CB"/>
    <w:rsid w:val="000778A1"/>
    <w:rsid w:val="000809BA"/>
    <w:rsid w:val="000813A8"/>
    <w:rsid w:val="0008159F"/>
    <w:rsid w:val="000819A7"/>
    <w:rsid w:val="000823ED"/>
    <w:rsid w:val="000837BF"/>
    <w:rsid w:val="0008384C"/>
    <w:rsid w:val="00083A8A"/>
    <w:rsid w:val="00083E32"/>
    <w:rsid w:val="00084EBD"/>
    <w:rsid w:val="00085BA7"/>
    <w:rsid w:val="00087986"/>
    <w:rsid w:val="0009003D"/>
    <w:rsid w:val="0009073A"/>
    <w:rsid w:val="000908F7"/>
    <w:rsid w:val="00090C7B"/>
    <w:rsid w:val="00090E16"/>
    <w:rsid w:val="000917D3"/>
    <w:rsid w:val="000919EC"/>
    <w:rsid w:val="00091A5C"/>
    <w:rsid w:val="00092C4F"/>
    <w:rsid w:val="0009359B"/>
    <w:rsid w:val="0009428D"/>
    <w:rsid w:val="00095328"/>
    <w:rsid w:val="00095A33"/>
    <w:rsid w:val="00095E0D"/>
    <w:rsid w:val="0009760B"/>
    <w:rsid w:val="000A1275"/>
    <w:rsid w:val="000A25EF"/>
    <w:rsid w:val="000A2752"/>
    <w:rsid w:val="000A2BB5"/>
    <w:rsid w:val="000A3651"/>
    <w:rsid w:val="000A395B"/>
    <w:rsid w:val="000A7025"/>
    <w:rsid w:val="000A73D1"/>
    <w:rsid w:val="000A7EAB"/>
    <w:rsid w:val="000B0535"/>
    <w:rsid w:val="000B081A"/>
    <w:rsid w:val="000B0C41"/>
    <w:rsid w:val="000B10F7"/>
    <w:rsid w:val="000B3241"/>
    <w:rsid w:val="000B344A"/>
    <w:rsid w:val="000B3A02"/>
    <w:rsid w:val="000B42A3"/>
    <w:rsid w:val="000B52FE"/>
    <w:rsid w:val="000B5B94"/>
    <w:rsid w:val="000B5FFE"/>
    <w:rsid w:val="000B6126"/>
    <w:rsid w:val="000B7D0A"/>
    <w:rsid w:val="000C0159"/>
    <w:rsid w:val="000C084B"/>
    <w:rsid w:val="000C2B9D"/>
    <w:rsid w:val="000C2CE2"/>
    <w:rsid w:val="000C2F46"/>
    <w:rsid w:val="000C3715"/>
    <w:rsid w:val="000C3D8B"/>
    <w:rsid w:val="000C5659"/>
    <w:rsid w:val="000C5A82"/>
    <w:rsid w:val="000C5EB6"/>
    <w:rsid w:val="000C6FEA"/>
    <w:rsid w:val="000D06B4"/>
    <w:rsid w:val="000D06EA"/>
    <w:rsid w:val="000D087B"/>
    <w:rsid w:val="000D0C3D"/>
    <w:rsid w:val="000D298B"/>
    <w:rsid w:val="000D2A6E"/>
    <w:rsid w:val="000D4BB4"/>
    <w:rsid w:val="000D524E"/>
    <w:rsid w:val="000D5395"/>
    <w:rsid w:val="000D64D9"/>
    <w:rsid w:val="000D6F93"/>
    <w:rsid w:val="000D761C"/>
    <w:rsid w:val="000E0667"/>
    <w:rsid w:val="000E3226"/>
    <w:rsid w:val="000E362D"/>
    <w:rsid w:val="000E4375"/>
    <w:rsid w:val="000E4655"/>
    <w:rsid w:val="000E692A"/>
    <w:rsid w:val="000E7141"/>
    <w:rsid w:val="000E7629"/>
    <w:rsid w:val="000F09D9"/>
    <w:rsid w:val="000F100E"/>
    <w:rsid w:val="000F2662"/>
    <w:rsid w:val="000F3AAE"/>
    <w:rsid w:val="000F5CC0"/>
    <w:rsid w:val="000F6385"/>
    <w:rsid w:val="000F66AD"/>
    <w:rsid w:val="000F6784"/>
    <w:rsid w:val="000F7DB5"/>
    <w:rsid w:val="000F7F49"/>
    <w:rsid w:val="0010065E"/>
    <w:rsid w:val="00100A29"/>
    <w:rsid w:val="00100AAE"/>
    <w:rsid w:val="00100CC2"/>
    <w:rsid w:val="001012EF"/>
    <w:rsid w:val="001017FF"/>
    <w:rsid w:val="00101C03"/>
    <w:rsid w:val="0010348B"/>
    <w:rsid w:val="00103DD0"/>
    <w:rsid w:val="00103F8A"/>
    <w:rsid w:val="001042C6"/>
    <w:rsid w:val="00105518"/>
    <w:rsid w:val="0010560A"/>
    <w:rsid w:val="00105DE3"/>
    <w:rsid w:val="00105E24"/>
    <w:rsid w:val="00106B00"/>
    <w:rsid w:val="00106B68"/>
    <w:rsid w:val="00106FDA"/>
    <w:rsid w:val="001103B7"/>
    <w:rsid w:val="001107BC"/>
    <w:rsid w:val="00110829"/>
    <w:rsid w:val="00112555"/>
    <w:rsid w:val="00113053"/>
    <w:rsid w:val="001131D6"/>
    <w:rsid w:val="00113F57"/>
    <w:rsid w:val="00114585"/>
    <w:rsid w:val="00114BFC"/>
    <w:rsid w:val="001151EF"/>
    <w:rsid w:val="00115E6F"/>
    <w:rsid w:val="00115EC3"/>
    <w:rsid w:val="00117F78"/>
    <w:rsid w:val="00120215"/>
    <w:rsid w:val="00120B22"/>
    <w:rsid w:val="0012117D"/>
    <w:rsid w:val="00121583"/>
    <w:rsid w:val="0012204B"/>
    <w:rsid w:val="00123C7B"/>
    <w:rsid w:val="00124D30"/>
    <w:rsid w:val="00124F34"/>
    <w:rsid w:val="0012580E"/>
    <w:rsid w:val="00126570"/>
    <w:rsid w:val="001277BB"/>
    <w:rsid w:val="00132354"/>
    <w:rsid w:val="0013269B"/>
    <w:rsid w:val="00132F7D"/>
    <w:rsid w:val="00133634"/>
    <w:rsid w:val="00133FF9"/>
    <w:rsid w:val="00134CE8"/>
    <w:rsid w:val="001359CC"/>
    <w:rsid w:val="00135D05"/>
    <w:rsid w:val="001362BB"/>
    <w:rsid w:val="001363A1"/>
    <w:rsid w:val="0013748F"/>
    <w:rsid w:val="00140124"/>
    <w:rsid w:val="0014050E"/>
    <w:rsid w:val="00140A1B"/>
    <w:rsid w:val="00141571"/>
    <w:rsid w:val="00141CED"/>
    <w:rsid w:val="00145317"/>
    <w:rsid w:val="00145FF1"/>
    <w:rsid w:val="00147546"/>
    <w:rsid w:val="0014787B"/>
    <w:rsid w:val="00150594"/>
    <w:rsid w:val="00150658"/>
    <w:rsid w:val="00151295"/>
    <w:rsid w:val="00151CBF"/>
    <w:rsid w:val="00151E4A"/>
    <w:rsid w:val="00152312"/>
    <w:rsid w:val="00153231"/>
    <w:rsid w:val="001533D6"/>
    <w:rsid w:val="001534D3"/>
    <w:rsid w:val="001545D8"/>
    <w:rsid w:val="001550A8"/>
    <w:rsid w:val="00155263"/>
    <w:rsid w:val="0015639D"/>
    <w:rsid w:val="00156C1E"/>
    <w:rsid w:val="00161A2A"/>
    <w:rsid w:val="00162C99"/>
    <w:rsid w:val="00162E8A"/>
    <w:rsid w:val="001630B9"/>
    <w:rsid w:val="001636D5"/>
    <w:rsid w:val="00163722"/>
    <w:rsid w:val="00163FA2"/>
    <w:rsid w:val="0016554C"/>
    <w:rsid w:val="00165C38"/>
    <w:rsid w:val="00165E47"/>
    <w:rsid w:val="001661ED"/>
    <w:rsid w:val="0016665E"/>
    <w:rsid w:val="00166759"/>
    <w:rsid w:val="001669C7"/>
    <w:rsid w:val="00166AC9"/>
    <w:rsid w:val="00167CAD"/>
    <w:rsid w:val="00170B8A"/>
    <w:rsid w:val="00171833"/>
    <w:rsid w:val="001721D2"/>
    <w:rsid w:val="0017289C"/>
    <w:rsid w:val="00172C90"/>
    <w:rsid w:val="001730C7"/>
    <w:rsid w:val="001732A4"/>
    <w:rsid w:val="00173C60"/>
    <w:rsid w:val="00174A89"/>
    <w:rsid w:val="00174B3D"/>
    <w:rsid w:val="00174EEC"/>
    <w:rsid w:val="0017650E"/>
    <w:rsid w:val="001772C2"/>
    <w:rsid w:val="00180D5A"/>
    <w:rsid w:val="00181C60"/>
    <w:rsid w:val="001820E4"/>
    <w:rsid w:val="0018216C"/>
    <w:rsid w:val="00182433"/>
    <w:rsid w:val="0018279B"/>
    <w:rsid w:val="00182D7C"/>
    <w:rsid w:val="00182E6D"/>
    <w:rsid w:val="00183B8E"/>
    <w:rsid w:val="00183E0C"/>
    <w:rsid w:val="00183E53"/>
    <w:rsid w:val="0018490A"/>
    <w:rsid w:val="00186837"/>
    <w:rsid w:val="00187108"/>
    <w:rsid w:val="00187424"/>
    <w:rsid w:val="00187C10"/>
    <w:rsid w:val="00187D34"/>
    <w:rsid w:val="00190AD7"/>
    <w:rsid w:val="00190B66"/>
    <w:rsid w:val="00192517"/>
    <w:rsid w:val="0019282A"/>
    <w:rsid w:val="0019328C"/>
    <w:rsid w:val="00193771"/>
    <w:rsid w:val="00193D6B"/>
    <w:rsid w:val="001945DA"/>
    <w:rsid w:val="001955AA"/>
    <w:rsid w:val="00195EAC"/>
    <w:rsid w:val="00196162"/>
    <w:rsid w:val="001961B6"/>
    <w:rsid w:val="001966DA"/>
    <w:rsid w:val="001968D8"/>
    <w:rsid w:val="0019775F"/>
    <w:rsid w:val="001A0554"/>
    <w:rsid w:val="001A0F58"/>
    <w:rsid w:val="001A14C0"/>
    <w:rsid w:val="001A1C0A"/>
    <w:rsid w:val="001A4795"/>
    <w:rsid w:val="001A4A26"/>
    <w:rsid w:val="001A591A"/>
    <w:rsid w:val="001A6B47"/>
    <w:rsid w:val="001A7522"/>
    <w:rsid w:val="001B02C4"/>
    <w:rsid w:val="001B13AC"/>
    <w:rsid w:val="001B1B39"/>
    <w:rsid w:val="001B244E"/>
    <w:rsid w:val="001B2DCC"/>
    <w:rsid w:val="001B2F48"/>
    <w:rsid w:val="001B3032"/>
    <w:rsid w:val="001B36C8"/>
    <w:rsid w:val="001B39EB"/>
    <w:rsid w:val="001B42F3"/>
    <w:rsid w:val="001B4EAB"/>
    <w:rsid w:val="001B54BD"/>
    <w:rsid w:val="001B6676"/>
    <w:rsid w:val="001B67B6"/>
    <w:rsid w:val="001B68BE"/>
    <w:rsid w:val="001B6D6B"/>
    <w:rsid w:val="001B6F1A"/>
    <w:rsid w:val="001B7B5C"/>
    <w:rsid w:val="001C15E0"/>
    <w:rsid w:val="001C217A"/>
    <w:rsid w:val="001C5309"/>
    <w:rsid w:val="001C5EF0"/>
    <w:rsid w:val="001C6E86"/>
    <w:rsid w:val="001D0271"/>
    <w:rsid w:val="001D07E9"/>
    <w:rsid w:val="001D0CAE"/>
    <w:rsid w:val="001D0D03"/>
    <w:rsid w:val="001D1F4D"/>
    <w:rsid w:val="001D21A9"/>
    <w:rsid w:val="001D2826"/>
    <w:rsid w:val="001D2F64"/>
    <w:rsid w:val="001D3AC4"/>
    <w:rsid w:val="001D4A16"/>
    <w:rsid w:val="001D6544"/>
    <w:rsid w:val="001D6D7C"/>
    <w:rsid w:val="001D781D"/>
    <w:rsid w:val="001E135F"/>
    <w:rsid w:val="001E24FD"/>
    <w:rsid w:val="001E289A"/>
    <w:rsid w:val="001E29A0"/>
    <w:rsid w:val="001E2ACD"/>
    <w:rsid w:val="001E497B"/>
    <w:rsid w:val="001E4CA6"/>
    <w:rsid w:val="001E51C6"/>
    <w:rsid w:val="001E5D96"/>
    <w:rsid w:val="001E5DCA"/>
    <w:rsid w:val="001E6055"/>
    <w:rsid w:val="001E65F1"/>
    <w:rsid w:val="001E6B8B"/>
    <w:rsid w:val="001E7FAE"/>
    <w:rsid w:val="001F05C6"/>
    <w:rsid w:val="001F08AF"/>
    <w:rsid w:val="001F0E2C"/>
    <w:rsid w:val="001F0E67"/>
    <w:rsid w:val="001F1011"/>
    <w:rsid w:val="001F1E4D"/>
    <w:rsid w:val="001F2999"/>
    <w:rsid w:val="001F4649"/>
    <w:rsid w:val="001F5405"/>
    <w:rsid w:val="001F559A"/>
    <w:rsid w:val="001F55CF"/>
    <w:rsid w:val="001F560E"/>
    <w:rsid w:val="001F56CC"/>
    <w:rsid w:val="001F56F4"/>
    <w:rsid w:val="001F5BC0"/>
    <w:rsid w:val="001F6815"/>
    <w:rsid w:val="001F76B2"/>
    <w:rsid w:val="00200CCF"/>
    <w:rsid w:val="0020134A"/>
    <w:rsid w:val="00201869"/>
    <w:rsid w:val="002018D4"/>
    <w:rsid w:val="00202891"/>
    <w:rsid w:val="00202946"/>
    <w:rsid w:val="00203AD3"/>
    <w:rsid w:val="0020413F"/>
    <w:rsid w:val="00204889"/>
    <w:rsid w:val="00205694"/>
    <w:rsid w:val="002065A9"/>
    <w:rsid w:val="00207E5F"/>
    <w:rsid w:val="00210157"/>
    <w:rsid w:val="00211337"/>
    <w:rsid w:val="0021264A"/>
    <w:rsid w:val="002128CA"/>
    <w:rsid w:val="0021297D"/>
    <w:rsid w:val="00212ACE"/>
    <w:rsid w:val="0021323B"/>
    <w:rsid w:val="002132A5"/>
    <w:rsid w:val="00213C40"/>
    <w:rsid w:val="00214623"/>
    <w:rsid w:val="00214A42"/>
    <w:rsid w:val="00214FDB"/>
    <w:rsid w:val="0021566A"/>
    <w:rsid w:val="00215722"/>
    <w:rsid w:val="002160F9"/>
    <w:rsid w:val="00216F96"/>
    <w:rsid w:val="002171C5"/>
    <w:rsid w:val="0021751C"/>
    <w:rsid w:val="00217CA3"/>
    <w:rsid w:val="0022079D"/>
    <w:rsid w:val="00220D3F"/>
    <w:rsid w:val="00220DBF"/>
    <w:rsid w:val="00223618"/>
    <w:rsid w:val="002236A5"/>
    <w:rsid w:val="00223B66"/>
    <w:rsid w:val="00223D47"/>
    <w:rsid w:val="00224373"/>
    <w:rsid w:val="00224FC0"/>
    <w:rsid w:val="002251A6"/>
    <w:rsid w:val="00225DF6"/>
    <w:rsid w:val="00226BB0"/>
    <w:rsid w:val="002278E5"/>
    <w:rsid w:val="00227C42"/>
    <w:rsid w:val="00230C77"/>
    <w:rsid w:val="00230FB8"/>
    <w:rsid w:val="00231461"/>
    <w:rsid w:val="00231480"/>
    <w:rsid w:val="0023152D"/>
    <w:rsid w:val="0023191B"/>
    <w:rsid w:val="00232F61"/>
    <w:rsid w:val="0023491C"/>
    <w:rsid w:val="00234BFD"/>
    <w:rsid w:val="0023647C"/>
    <w:rsid w:val="00236D19"/>
    <w:rsid w:val="00236E2D"/>
    <w:rsid w:val="00236E7A"/>
    <w:rsid w:val="00237538"/>
    <w:rsid w:val="0023769A"/>
    <w:rsid w:val="00237D2F"/>
    <w:rsid w:val="00237E95"/>
    <w:rsid w:val="002420CF"/>
    <w:rsid w:val="00242DA5"/>
    <w:rsid w:val="002430D5"/>
    <w:rsid w:val="002436B3"/>
    <w:rsid w:val="00243BB8"/>
    <w:rsid w:val="00243E22"/>
    <w:rsid w:val="002442E1"/>
    <w:rsid w:val="00246482"/>
    <w:rsid w:val="002471C3"/>
    <w:rsid w:val="002472DF"/>
    <w:rsid w:val="00247573"/>
    <w:rsid w:val="002475D1"/>
    <w:rsid w:val="00247A32"/>
    <w:rsid w:val="00250E12"/>
    <w:rsid w:val="00251E93"/>
    <w:rsid w:val="00251F9B"/>
    <w:rsid w:val="0025246B"/>
    <w:rsid w:val="0025404B"/>
    <w:rsid w:val="002540D1"/>
    <w:rsid w:val="0025435F"/>
    <w:rsid w:val="002543DE"/>
    <w:rsid w:val="00254A43"/>
    <w:rsid w:val="00254EF9"/>
    <w:rsid w:val="00255F16"/>
    <w:rsid w:val="002564CD"/>
    <w:rsid w:val="00256A8F"/>
    <w:rsid w:val="00257068"/>
    <w:rsid w:val="00257A0D"/>
    <w:rsid w:val="00257BFD"/>
    <w:rsid w:val="00257E6F"/>
    <w:rsid w:val="00260DF9"/>
    <w:rsid w:val="002627C8"/>
    <w:rsid w:val="00262E05"/>
    <w:rsid w:val="00263142"/>
    <w:rsid w:val="002635CF"/>
    <w:rsid w:val="00263990"/>
    <w:rsid w:val="00264710"/>
    <w:rsid w:val="00265B03"/>
    <w:rsid w:val="0027013F"/>
    <w:rsid w:val="00270CB0"/>
    <w:rsid w:val="00270F4C"/>
    <w:rsid w:val="002713AF"/>
    <w:rsid w:val="00272E3E"/>
    <w:rsid w:val="00273231"/>
    <w:rsid w:val="00273A8F"/>
    <w:rsid w:val="00273AC8"/>
    <w:rsid w:val="00274599"/>
    <w:rsid w:val="00274BF6"/>
    <w:rsid w:val="0027677F"/>
    <w:rsid w:val="002769B8"/>
    <w:rsid w:val="00277663"/>
    <w:rsid w:val="002801E9"/>
    <w:rsid w:val="002806C9"/>
    <w:rsid w:val="00280A6A"/>
    <w:rsid w:val="00280A7A"/>
    <w:rsid w:val="00280BB4"/>
    <w:rsid w:val="00281DA7"/>
    <w:rsid w:val="00282361"/>
    <w:rsid w:val="00282880"/>
    <w:rsid w:val="00283FCE"/>
    <w:rsid w:val="00284162"/>
    <w:rsid w:val="00286BED"/>
    <w:rsid w:val="00287404"/>
    <w:rsid w:val="00287E65"/>
    <w:rsid w:val="00287F84"/>
    <w:rsid w:val="00290299"/>
    <w:rsid w:val="002905F5"/>
    <w:rsid w:val="00290EC0"/>
    <w:rsid w:val="00291BE8"/>
    <w:rsid w:val="00291D46"/>
    <w:rsid w:val="00291FFE"/>
    <w:rsid w:val="00292A25"/>
    <w:rsid w:val="00293AB6"/>
    <w:rsid w:val="00295FAE"/>
    <w:rsid w:val="00296303"/>
    <w:rsid w:val="002973F6"/>
    <w:rsid w:val="00297722"/>
    <w:rsid w:val="00297B20"/>
    <w:rsid w:val="002A02F0"/>
    <w:rsid w:val="002A0A81"/>
    <w:rsid w:val="002A1388"/>
    <w:rsid w:val="002A17D8"/>
    <w:rsid w:val="002A1EEE"/>
    <w:rsid w:val="002A2249"/>
    <w:rsid w:val="002A2C14"/>
    <w:rsid w:val="002A308C"/>
    <w:rsid w:val="002A325E"/>
    <w:rsid w:val="002A4600"/>
    <w:rsid w:val="002A57FF"/>
    <w:rsid w:val="002A588B"/>
    <w:rsid w:val="002A6842"/>
    <w:rsid w:val="002A7662"/>
    <w:rsid w:val="002B09AA"/>
    <w:rsid w:val="002B0C25"/>
    <w:rsid w:val="002B10B8"/>
    <w:rsid w:val="002B14B5"/>
    <w:rsid w:val="002B1710"/>
    <w:rsid w:val="002B2080"/>
    <w:rsid w:val="002B2297"/>
    <w:rsid w:val="002B24F7"/>
    <w:rsid w:val="002B2819"/>
    <w:rsid w:val="002B3086"/>
    <w:rsid w:val="002B385C"/>
    <w:rsid w:val="002B3A17"/>
    <w:rsid w:val="002B3E9C"/>
    <w:rsid w:val="002B4717"/>
    <w:rsid w:val="002B4D06"/>
    <w:rsid w:val="002B4E67"/>
    <w:rsid w:val="002B53B5"/>
    <w:rsid w:val="002B57F6"/>
    <w:rsid w:val="002B5CBB"/>
    <w:rsid w:val="002B5F5B"/>
    <w:rsid w:val="002B6057"/>
    <w:rsid w:val="002B7E9F"/>
    <w:rsid w:val="002C0EB0"/>
    <w:rsid w:val="002C1A54"/>
    <w:rsid w:val="002C1D8A"/>
    <w:rsid w:val="002C2F6A"/>
    <w:rsid w:val="002C341A"/>
    <w:rsid w:val="002C70CC"/>
    <w:rsid w:val="002C70E1"/>
    <w:rsid w:val="002C7EF4"/>
    <w:rsid w:val="002D0687"/>
    <w:rsid w:val="002D0B46"/>
    <w:rsid w:val="002D1734"/>
    <w:rsid w:val="002D17F3"/>
    <w:rsid w:val="002D2316"/>
    <w:rsid w:val="002D2659"/>
    <w:rsid w:val="002D296B"/>
    <w:rsid w:val="002D30A2"/>
    <w:rsid w:val="002D30E9"/>
    <w:rsid w:val="002D325C"/>
    <w:rsid w:val="002D391A"/>
    <w:rsid w:val="002D4C05"/>
    <w:rsid w:val="002D641F"/>
    <w:rsid w:val="002D6893"/>
    <w:rsid w:val="002D6CD3"/>
    <w:rsid w:val="002E1190"/>
    <w:rsid w:val="002E176E"/>
    <w:rsid w:val="002E191C"/>
    <w:rsid w:val="002E1F11"/>
    <w:rsid w:val="002E2755"/>
    <w:rsid w:val="002E295D"/>
    <w:rsid w:val="002E3742"/>
    <w:rsid w:val="002E3992"/>
    <w:rsid w:val="002E42AD"/>
    <w:rsid w:val="002E42F7"/>
    <w:rsid w:val="002E43E8"/>
    <w:rsid w:val="002E4C75"/>
    <w:rsid w:val="002E50D6"/>
    <w:rsid w:val="002E5455"/>
    <w:rsid w:val="002E5F59"/>
    <w:rsid w:val="002E5FCA"/>
    <w:rsid w:val="002E7775"/>
    <w:rsid w:val="002F1BE0"/>
    <w:rsid w:val="002F1D15"/>
    <w:rsid w:val="002F24A4"/>
    <w:rsid w:val="002F25E1"/>
    <w:rsid w:val="002F285D"/>
    <w:rsid w:val="002F288B"/>
    <w:rsid w:val="002F347A"/>
    <w:rsid w:val="002F3496"/>
    <w:rsid w:val="002F35D5"/>
    <w:rsid w:val="002F383E"/>
    <w:rsid w:val="002F3A0F"/>
    <w:rsid w:val="002F5149"/>
    <w:rsid w:val="002F54E6"/>
    <w:rsid w:val="002F58FB"/>
    <w:rsid w:val="002F6528"/>
    <w:rsid w:val="00300044"/>
    <w:rsid w:val="0030126B"/>
    <w:rsid w:val="00301CDA"/>
    <w:rsid w:val="003021FB"/>
    <w:rsid w:val="0030273C"/>
    <w:rsid w:val="00303490"/>
    <w:rsid w:val="00305BBE"/>
    <w:rsid w:val="00305D12"/>
    <w:rsid w:val="00305DFA"/>
    <w:rsid w:val="00306268"/>
    <w:rsid w:val="00306B2F"/>
    <w:rsid w:val="003101F2"/>
    <w:rsid w:val="003105A5"/>
    <w:rsid w:val="00311E5E"/>
    <w:rsid w:val="003122C8"/>
    <w:rsid w:val="00312433"/>
    <w:rsid w:val="003125ED"/>
    <w:rsid w:val="003129E3"/>
    <w:rsid w:val="00312F75"/>
    <w:rsid w:val="00312FA8"/>
    <w:rsid w:val="003132BE"/>
    <w:rsid w:val="003145A3"/>
    <w:rsid w:val="00314A4B"/>
    <w:rsid w:val="00315033"/>
    <w:rsid w:val="00315345"/>
    <w:rsid w:val="003160B3"/>
    <w:rsid w:val="00317BC2"/>
    <w:rsid w:val="003203B0"/>
    <w:rsid w:val="00320947"/>
    <w:rsid w:val="00321519"/>
    <w:rsid w:val="00321558"/>
    <w:rsid w:val="003227DD"/>
    <w:rsid w:val="0032482B"/>
    <w:rsid w:val="003248AA"/>
    <w:rsid w:val="00324ABC"/>
    <w:rsid w:val="00324F88"/>
    <w:rsid w:val="00325F5C"/>
    <w:rsid w:val="00326AB1"/>
    <w:rsid w:val="00326C6C"/>
    <w:rsid w:val="0033032F"/>
    <w:rsid w:val="00330422"/>
    <w:rsid w:val="003304EB"/>
    <w:rsid w:val="00332BB0"/>
    <w:rsid w:val="00332CCC"/>
    <w:rsid w:val="003337BB"/>
    <w:rsid w:val="003338D9"/>
    <w:rsid w:val="00333E18"/>
    <w:rsid w:val="00334926"/>
    <w:rsid w:val="00334BDE"/>
    <w:rsid w:val="00335537"/>
    <w:rsid w:val="003360CF"/>
    <w:rsid w:val="0033680D"/>
    <w:rsid w:val="00340284"/>
    <w:rsid w:val="0034045C"/>
    <w:rsid w:val="00341990"/>
    <w:rsid w:val="00341B2B"/>
    <w:rsid w:val="0034242C"/>
    <w:rsid w:val="00342910"/>
    <w:rsid w:val="003431AF"/>
    <w:rsid w:val="00343F50"/>
    <w:rsid w:val="00344F2E"/>
    <w:rsid w:val="00346069"/>
    <w:rsid w:val="00346B97"/>
    <w:rsid w:val="00346E0C"/>
    <w:rsid w:val="00347367"/>
    <w:rsid w:val="003475C4"/>
    <w:rsid w:val="003478CD"/>
    <w:rsid w:val="00350325"/>
    <w:rsid w:val="00350448"/>
    <w:rsid w:val="0035140E"/>
    <w:rsid w:val="003518ED"/>
    <w:rsid w:val="00352979"/>
    <w:rsid w:val="00352B8D"/>
    <w:rsid w:val="003534B8"/>
    <w:rsid w:val="003536C1"/>
    <w:rsid w:val="00353979"/>
    <w:rsid w:val="00353FA5"/>
    <w:rsid w:val="003544BE"/>
    <w:rsid w:val="00354A28"/>
    <w:rsid w:val="00354D36"/>
    <w:rsid w:val="0035711E"/>
    <w:rsid w:val="0035733F"/>
    <w:rsid w:val="003575B9"/>
    <w:rsid w:val="00357CF6"/>
    <w:rsid w:val="003601FD"/>
    <w:rsid w:val="003605CE"/>
    <w:rsid w:val="0036198D"/>
    <w:rsid w:val="00361A40"/>
    <w:rsid w:val="00361DAF"/>
    <w:rsid w:val="00362105"/>
    <w:rsid w:val="003624CF"/>
    <w:rsid w:val="00363D40"/>
    <w:rsid w:val="00363EB1"/>
    <w:rsid w:val="00363EBB"/>
    <w:rsid w:val="00364209"/>
    <w:rsid w:val="003648B9"/>
    <w:rsid w:val="0036562F"/>
    <w:rsid w:val="00366064"/>
    <w:rsid w:val="00366915"/>
    <w:rsid w:val="00366A56"/>
    <w:rsid w:val="00367485"/>
    <w:rsid w:val="0036768F"/>
    <w:rsid w:val="00367E97"/>
    <w:rsid w:val="0037057A"/>
    <w:rsid w:val="0037130A"/>
    <w:rsid w:val="0037160B"/>
    <w:rsid w:val="00371CEA"/>
    <w:rsid w:val="00371DA7"/>
    <w:rsid w:val="00373537"/>
    <w:rsid w:val="00373749"/>
    <w:rsid w:val="00375C6C"/>
    <w:rsid w:val="00376840"/>
    <w:rsid w:val="00376A2E"/>
    <w:rsid w:val="0038005F"/>
    <w:rsid w:val="0038169E"/>
    <w:rsid w:val="003821A3"/>
    <w:rsid w:val="003824FB"/>
    <w:rsid w:val="00382DA2"/>
    <w:rsid w:val="00383EB0"/>
    <w:rsid w:val="0038440D"/>
    <w:rsid w:val="00384F6A"/>
    <w:rsid w:val="00384FFE"/>
    <w:rsid w:val="00385251"/>
    <w:rsid w:val="003852CA"/>
    <w:rsid w:val="003857C2"/>
    <w:rsid w:val="00385935"/>
    <w:rsid w:val="00386231"/>
    <w:rsid w:val="0039001B"/>
    <w:rsid w:val="00390669"/>
    <w:rsid w:val="00390B1D"/>
    <w:rsid w:val="00391B77"/>
    <w:rsid w:val="003921F5"/>
    <w:rsid w:val="003923D9"/>
    <w:rsid w:val="003941EA"/>
    <w:rsid w:val="00394302"/>
    <w:rsid w:val="00394377"/>
    <w:rsid w:val="0039464A"/>
    <w:rsid w:val="00394E8C"/>
    <w:rsid w:val="003A0149"/>
    <w:rsid w:val="003A0D2F"/>
    <w:rsid w:val="003A2C4A"/>
    <w:rsid w:val="003A2DD4"/>
    <w:rsid w:val="003A3517"/>
    <w:rsid w:val="003A3918"/>
    <w:rsid w:val="003A4561"/>
    <w:rsid w:val="003A508C"/>
    <w:rsid w:val="003A5511"/>
    <w:rsid w:val="003A76BB"/>
    <w:rsid w:val="003B07DF"/>
    <w:rsid w:val="003B0EEA"/>
    <w:rsid w:val="003B16B0"/>
    <w:rsid w:val="003B1BB0"/>
    <w:rsid w:val="003B22FB"/>
    <w:rsid w:val="003B235A"/>
    <w:rsid w:val="003B2DF1"/>
    <w:rsid w:val="003B2EBB"/>
    <w:rsid w:val="003B3DB9"/>
    <w:rsid w:val="003B4AA9"/>
    <w:rsid w:val="003B595A"/>
    <w:rsid w:val="003B64AF"/>
    <w:rsid w:val="003B7CBC"/>
    <w:rsid w:val="003C0630"/>
    <w:rsid w:val="003C120D"/>
    <w:rsid w:val="003C16B2"/>
    <w:rsid w:val="003C18DC"/>
    <w:rsid w:val="003C1927"/>
    <w:rsid w:val="003C25C1"/>
    <w:rsid w:val="003C3FB7"/>
    <w:rsid w:val="003C5327"/>
    <w:rsid w:val="003C548E"/>
    <w:rsid w:val="003C617C"/>
    <w:rsid w:val="003C61D4"/>
    <w:rsid w:val="003C668C"/>
    <w:rsid w:val="003C6725"/>
    <w:rsid w:val="003C6D53"/>
    <w:rsid w:val="003C741A"/>
    <w:rsid w:val="003C7758"/>
    <w:rsid w:val="003C7CF7"/>
    <w:rsid w:val="003D09DB"/>
    <w:rsid w:val="003D144E"/>
    <w:rsid w:val="003D1BC7"/>
    <w:rsid w:val="003D2598"/>
    <w:rsid w:val="003D2AAC"/>
    <w:rsid w:val="003D41AC"/>
    <w:rsid w:val="003D4431"/>
    <w:rsid w:val="003D4EE6"/>
    <w:rsid w:val="003D5C03"/>
    <w:rsid w:val="003D5C11"/>
    <w:rsid w:val="003D5F83"/>
    <w:rsid w:val="003D66A0"/>
    <w:rsid w:val="003D6A78"/>
    <w:rsid w:val="003D74EB"/>
    <w:rsid w:val="003E06DB"/>
    <w:rsid w:val="003E102D"/>
    <w:rsid w:val="003E13BE"/>
    <w:rsid w:val="003E2659"/>
    <w:rsid w:val="003E336F"/>
    <w:rsid w:val="003E39BE"/>
    <w:rsid w:val="003E48CC"/>
    <w:rsid w:val="003E4C94"/>
    <w:rsid w:val="003E4E93"/>
    <w:rsid w:val="003E4F39"/>
    <w:rsid w:val="003E5867"/>
    <w:rsid w:val="003E66EB"/>
    <w:rsid w:val="003E6F0E"/>
    <w:rsid w:val="003E7F7B"/>
    <w:rsid w:val="003F0429"/>
    <w:rsid w:val="003F0542"/>
    <w:rsid w:val="003F0BD9"/>
    <w:rsid w:val="003F1DB6"/>
    <w:rsid w:val="003F1E08"/>
    <w:rsid w:val="003F4F67"/>
    <w:rsid w:val="003F52F0"/>
    <w:rsid w:val="003F54BB"/>
    <w:rsid w:val="003F5ED7"/>
    <w:rsid w:val="003F63D7"/>
    <w:rsid w:val="003F6A42"/>
    <w:rsid w:val="003F796F"/>
    <w:rsid w:val="003F7ABE"/>
    <w:rsid w:val="0040016C"/>
    <w:rsid w:val="00400705"/>
    <w:rsid w:val="004008CA"/>
    <w:rsid w:val="00402162"/>
    <w:rsid w:val="00402409"/>
    <w:rsid w:val="00402CBC"/>
    <w:rsid w:val="00404A9A"/>
    <w:rsid w:val="00405001"/>
    <w:rsid w:val="0040547C"/>
    <w:rsid w:val="00405DCD"/>
    <w:rsid w:val="0040637E"/>
    <w:rsid w:val="004066BD"/>
    <w:rsid w:val="004067DD"/>
    <w:rsid w:val="004068D0"/>
    <w:rsid w:val="004074FC"/>
    <w:rsid w:val="00407EF1"/>
    <w:rsid w:val="004116E3"/>
    <w:rsid w:val="00413BD7"/>
    <w:rsid w:val="004141E2"/>
    <w:rsid w:val="004151DF"/>
    <w:rsid w:val="0041582F"/>
    <w:rsid w:val="00416011"/>
    <w:rsid w:val="00416D2E"/>
    <w:rsid w:val="00421CC8"/>
    <w:rsid w:val="004220A5"/>
    <w:rsid w:val="00422752"/>
    <w:rsid w:val="004231AD"/>
    <w:rsid w:val="00423C39"/>
    <w:rsid w:val="00423C78"/>
    <w:rsid w:val="004248E4"/>
    <w:rsid w:val="00424DE5"/>
    <w:rsid w:val="004251BF"/>
    <w:rsid w:val="0042560C"/>
    <w:rsid w:val="0042576D"/>
    <w:rsid w:val="004261C9"/>
    <w:rsid w:val="00426B8D"/>
    <w:rsid w:val="00426CFA"/>
    <w:rsid w:val="00426E00"/>
    <w:rsid w:val="004276BF"/>
    <w:rsid w:val="00431FF6"/>
    <w:rsid w:val="0043392F"/>
    <w:rsid w:val="00433A09"/>
    <w:rsid w:val="00434A98"/>
    <w:rsid w:val="00434B0A"/>
    <w:rsid w:val="00435320"/>
    <w:rsid w:val="004365C0"/>
    <w:rsid w:val="00437E79"/>
    <w:rsid w:val="0044071D"/>
    <w:rsid w:val="0044085C"/>
    <w:rsid w:val="00440EAD"/>
    <w:rsid w:val="00440EF7"/>
    <w:rsid w:val="00441720"/>
    <w:rsid w:val="00442E30"/>
    <w:rsid w:val="00443970"/>
    <w:rsid w:val="00443C70"/>
    <w:rsid w:val="00445C25"/>
    <w:rsid w:val="00450020"/>
    <w:rsid w:val="00452043"/>
    <w:rsid w:val="00452541"/>
    <w:rsid w:val="00452956"/>
    <w:rsid w:val="00453009"/>
    <w:rsid w:val="0045393E"/>
    <w:rsid w:val="004544A8"/>
    <w:rsid w:val="0045511C"/>
    <w:rsid w:val="00455C59"/>
    <w:rsid w:val="0045632A"/>
    <w:rsid w:val="00456674"/>
    <w:rsid w:val="00456AED"/>
    <w:rsid w:val="00456BD9"/>
    <w:rsid w:val="00456FDF"/>
    <w:rsid w:val="00460A90"/>
    <w:rsid w:val="00460F4A"/>
    <w:rsid w:val="00461875"/>
    <w:rsid w:val="00461DDB"/>
    <w:rsid w:val="004624A3"/>
    <w:rsid w:val="00462F63"/>
    <w:rsid w:val="00462FF6"/>
    <w:rsid w:val="0046329C"/>
    <w:rsid w:val="00463F40"/>
    <w:rsid w:val="00464E65"/>
    <w:rsid w:val="00465838"/>
    <w:rsid w:val="00465D88"/>
    <w:rsid w:val="00465E89"/>
    <w:rsid w:val="00466E37"/>
    <w:rsid w:val="004674DD"/>
    <w:rsid w:val="00467519"/>
    <w:rsid w:val="00467B0A"/>
    <w:rsid w:val="004701E3"/>
    <w:rsid w:val="004703A5"/>
    <w:rsid w:val="00470B3C"/>
    <w:rsid w:val="00470F8A"/>
    <w:rsid w:val="00473C04"/>
    <w:rsid w:val="00474C0E"/>
    <w:rsid w:val="00475976"/>
    <w:rsid w:val="00475A36"/>
    <w:rsid w:val="00475A7B"/>
    <w:rsid w:val="0047777B"/>
    <w:rsid w:val="00480051"/>
    <w:rsid w:val="00480364"/>
    <w:rsid w:val="0048151A"/>
    <w:rsid w:val="00481CAE"/>
    <w:rsid w:val="00482013"/>
    <w:rsid w:val="0048260B"/>
    <w:rsid w:val="00482B4C"/>
    <w:rsid w:val="00483044"/>
    <w:rsid w:val="004831AE"/>
    <w:rsid w:val="00483ADC"/>
    <w:rsid w:val="00483D0B"/>
    <w:rsid w:val="00484208"/>
    <w:rsid w:val="00484F4A"/>
    <w:rsid w:val="00485A5D"/>
    <w:rsid w:val="00486376"/>
    <w:rsid w:val="004863B1"/>
    <w:rsid w:val="004877F8"/>
    <w:rsid w:val="004910E8"/>
    <w:rsid w:val="00491ED2"/>
    <w:rsid w:val="00492123"/>
    <w:rsid w:val="00492FAA"/>
    <w:rsid w:val="0049304B"/>
    <w:rsid w:val="0049391B"/>
    <w:rsid w:val="0049405D"/>
    <w:rsid w:val="00494157"/>
    <w:rsid w:val="00495E8E"/>
    <w:rsid w:val="00496C22"/>
    <w:rsid w:val="00496F01"/>
    <w:rsid w:val="00496F92"/>
    <w:rsid w:val="00497178"/>
    <w:rsid w:val="0049759F"/>
    <w:rsid w:val="00497608"/>
    <w:rsid w:val="0049793D"/>
    <w:rsid w:val="00497DA9"/>
    <w:rsid w:val="004A0753"/>
    <w:rsid w:val="004A0B5D"/>
    <w:rsid w:val="004A0B78"/>
    <w:rsid w:val="004A1E01"/>
    <w:rsid w:val="004A2A7F"/>
    <w:rsid w:val="004A3838"/>
    <w:rsid w:val="004A42D3"/>
    <w:rsid w:val="004A46E2"/>
    <w:rsid w:val="004A506C"/>
    <w:rsid w:val="004A57C4"/>
    <w:rsid w:val="004A6949"/>
    <w:rsid w:val="004B03B1"/>
    <w:rsid w:val="004B09EA"/>
    <w:rsid w:val="004B0C1F"/>
    <w:rsid w:val="004B0EC1"/>
    <w:rsid w:val="004B131B"/>
    <w:rsid w:val="004B13B5"/>
    <w:rsid w:val="004B208C"/>
    <w:rsid w:val="004B3329"/>
    <w:rsid w:val="004B38A2"/>
    <w:rsid w:val="004B3BE2"/>
    <w:rsid w:val="004B577A"/>
    <w:rsid w:val="004B6820"/>
    <w:rsid w:val="004B742F"/>
    <w:rsid w:val="004B7CB2"/>
    <w:rsid w:val="004B7D71"/>
    <w:rsid w:val="004B7E9A"/>
    <w:rsid w:val="004C16E7"/>
    <w:rsid w:val="004C24D2"/>
    <w:rsid w:val="004C28C3"/>
    <w:rsid w:val="004C509E"/>
    <w:rsid w:val="004C6BBE"/>
    <w:rsid w:val="004D0FAB"/>
    <w:rsid w:val="004D123A"/>
    <w:rsid w:val="004D12F0"/>
    <w:rsid w:val="004D2593"/>
    <w:rsid w:val="004D26BB"/>
    <w:rsid w:val="004D297E"/>
    <w:rsid w:val="004D3017"/>
    <w:rsid w:val="004D365C"/>
    <w:rsid w:val="004D46D9"/>
    <w:rsid w:val="004D590B"/>
    <w:rsid w:val="004D639B"/>
    <w:rsid w:val="004D6D09"/>
    <w:rsid w:val="004D722F"/>
    <w:rsid w:val="004D73D2"/>
    <w:rsid w:val="004D76CD"/>
    <w:rsid w:val="004E0BF8"/>
    <w:rsid w:val="004E10C7"/>
    <w:rsid w:val="004E190F"/>
    <w:rsid w:val="004E1F6E"/>
    <w:rsid w:val="004E21A2"/>
    <w:rsid w:val="004E240D"/>
    <w:rsid w:val="004E2C8D"/>
    <w:rsid w:val="004E339B"/>
    <w:rsid w:val="004E5443"/>
    <w:rsid w:val="004E5BA6"/>
    <w:rsid w:val="004E6266"/>
    <w:rsid w:val="004E6899"/>
    <w:rsid w:val="004E6E77"/>
    <w:rsid w:val="004E6F4A"/>
    <w:rsid w:val="004E7001"/>
    <w:rsid w:val="004E773D"/>
    <w:rsid w:val="004E7AFD"/>
    <w:rsid w:val="004E7BFE"/>
    <w:rsid w:val="004F0148"/>
    <w:rsid w:val="004F0507"/>
    <w:rsid w:val="004F0718"/>
    <w:rsid w:val="004F0D4B"/>
    <w:rsid w:val="004F0DB8"/>
    <w:rsid w:val="004F1A17"/>
    <w:rsid w:val="004F217A"/>
    <w:rsid w:val="004F22FC"/>
    <w:rsid w:val="004F30D6"/>
    <w:rsid w:val="004F3C39"/>
    <w:rsid w:val="004F41FD"/>
    <w:rsid w:val="004F478A"/>
    <w:rsid w:val="005011F7"/>
    <w:rsid w:val="00501449"/>
    <w:rsid w:val="00503427"/>
    <w:rsid w:val="00503807"/>
    <w:rsid w:val="005038BE"/>
    <w:rsid w:val="005039A6"/>
    <w:rsid w:val="00503CF9"/>
    <w:rsid w:val="0050410D"/>
    <w:rsid w:val="00504B53"/>
    <w:rsid w:val="005051F9"/>
    <w:rsid w:val="005052CA"/>
    <w:rsid w:val="005054DE"/>
    <w:rsid w:val="00505D1F"/>
    <w:rsid w:val="0050720F"/>
    <w:rsid w:val="005077A7"/>
    <w:rsid w:val="00507B6F"/>
    <w:rsid w:val="00510331"/>
    <w:rsid w:val="005106C3"/>
    <w:rsid w:val="0051088E"/>
    <w:rsid w:val="00510E13"/>
    <w:rsid w:val="005110CA"/>
    <w:rsid w:val="005115ED"/>
    <w:rsid w:val="005117F1"/>
    <w:rsid w:val="00512297"/>
    <w:rsid w:val="005138B8"/>
    <w:rsid w:val="00513E56"/>
    <w:rsid w:val="005141C2"/>
    <w:rsid w:val="00514CC8"/>
    <w:rsid w:val="00514DAF"/>
    <w:rsid w:val="00514F30"/>
    <w:rsid w:val="005159C0"/>
    <w:rsid w:val="005166DD"/>
    <w:rsid w:val="005171D1"/>
    <w:rsid w:val="00517E1D"/>
    <w:rsid w:val="005205E0"/>
    <w:rsid w:val="005208FB"/>
    <w:rsid w:val="00521034"/>
    <w:rsid w:val="0052108D"/>
    <w:rsid w:val="005222C4"/>
    <w:rsid w:val="005223A1"/>
    <w:rsid w:val="00522800"/>
    <w:rsid w:val="0052284E"/>
    <w:rsid w:val="00523555"/>
    <w:rsid w:val="00524E1D"/>
    <w:rsid w:val="005257A3"/>
    <w:rsid w:val="00526AAF"/>
    <w:rsid w:val="00526C24"/>
    <w:rsid w:val="00527140"/>
    <w:rsid w:val="005271D3"/>
    <w:rsid w:val="0052734D"/>
    <w:rsid w:val="00527D95"/>
    <w:rsid w:val="0053021A"/>
    <w:rsid w:val="00530798"/>
    <w:rsid w:val="00530F44"/>
    <w:rsid w:val="005321AF"/>
    <w:rsid w:val="00532808"/>
    <w:rsid w:val="00532A19"/>
    <w:rsid w:val="00532A51"/>
    <w:rsid w:val="005333E0"/>
    <w:rsid w:val="005333E8"/>
    <w:rsid w:val="00533F4B"/>
    <w:rsid w:val="005353E5"/>
    <w:rsid w:val="005365C7"/>
    <w:rsid w:val="00536DA0"/>
    <w:rsid w:val="00536FEE"/>
    <w:rsid w:val="00541006"/>
    <w:rsid w:val="00541670"/>
    <w:rsid w:val="00541ACE"/>
    <w:rsid w:val="005429AB"/>
    <w:rsid w:val="00542DEE"/>
    <w:rsid w:val="00543791"/>
    <w:rsid w:val="00544E0D"/>
    <w:rsid w:val="00546629"/>
    <w:rsid w:val="00546B2E"/>
    <w:rsid w:val="00547F2F"/>
    <w:rsid w:val="005503EB"/>
    <w:rsid w:val="00550E66"/>
    <w:rsid w:val="00551305"/>
    <w:rsid w:val="00551712"/>
    <w:rsid w:val="00551CE0"/>
    <w:rsid w:val="005527FD"/>
    <w:rsid w:val="00553213"/>
    <w:rsid w:val="00553238"/>
    <w:rsid w:val="005536BA"/>
    <w:rsid w:val="0055449D"/>
    <w:rsid w:val="00556423"/>
    <w:rsid w:val="00556677"/>
    <w:rsid w:val="00556D82"/>
    <w:rsid w:val="005572D8"/>
    <w:rsid w:val="005573B1"/>
    <w:rsid w:val="00561FB2"/>
    <w:rsid w:val="005622E0"/>
    <w:rsid w:val="00562929"/>
    <w:rsid w:val="00562FC6"/>
    <w:rsid w:val="00563001"/>
    <w:rsid w:val="0056312A"/>
    <w:rsid w:val="005636BC"/>
    <w:rsid w:val="005637A7"/>
    <w:rsid w:val="00564299"/>
    <w:rsid w:val="0056443F"/>
    <w:rsid w:val="005659CC"/>
    <w:rsid w:val="005659E6"/>
    <w:rsid w:val="00565BB8"/>
    <w:rsid w:val="0056630D"/>
    <w:rsid w:val="00567C79"/>
    <w:rsid w:val="00570E10"/>
    <w:rsid w:val="005711CE"/>
    <w:rsid w:val="00571811"/>
    <w:rsid w:val="00571839"/>
    <w:rsid w:val="00571BB9"/>
    <w:rsid w:val="00573A9B"/>
    <w:rsid w:val="00573D8A"/>
    <w:rsid w:val="00574222"/>
    <w:rsid w:val="00574451"/>
    <w:rsid w:val="00574A73"/>
    <w:rsid w:val="00574C93"/>
    <w:rsid w:val="005754F0"/>
    <w:rsid w:val="0057580F"/>
    <w:rsid w:val="005762CB"/>
    <w:rsid w:val="00576404"/>
    <w:rsid w:val="00576870"/>
    <w:rsid w:val="00577794"/>
    <w:rsid w:val="00581968"/>
    <w:rsid w:val="00581B9A"/>
    <w:rsid w:val="005828DF"/>
    <w:rsid w:val="0058297B"/>
    <w:rsid w:val="005829B6"/>
    <w:rsid w:val="00582F7A"/>
    <w:rsid w:val="0058314D"/>
    <w:rsid w:val="005846E9"/>
    <w:rsid w:val="00584989"/>
    <w:rsid w:val="005849FB"/>
    <w:rsid w:val="00584DA9"/>
    <w:rsid w:val="00584F05"/>
    <w:rsid w:val="005857D0"/>
    <w:rsid w:val="005861C4"/>
    <w:rsid w:val="00587465"/>
    <w:rsid w:val="00587D34"/>
    <w:rsid w:val="005903E2"/>
    <w:rsid w:val="0059197C"/>
    <w:rsid w:val="005919F0"/>
    <w:rsid w:val="00591C01"/>
    <w:rsid w:val="005929C7"/>
    <w:rsid w:val="00592AAE"/>
    <w:rsid w:val="005939BF"/>
    <w:rsid w:val="00594B79"/>
    <w:rsid w:val="0059546B"/>
    <w:rsid w:val="00595481"/>
    <w:rsid w:val="00595595"/>
    <w:rsid w:val="00595622"/>
    <w:rsid w:val="005957DD"/>
    <w:rsid w:val="00595860"/>
    <w:rsid w:val="00595C43"/>
    <w:rsid w:val="00595DE5"/>
    <w:rsid w:val="00595F02"/>
    <w:rsid w:val="005960E4"/>
    <w:rsid w:val="0059623C"/>
    <w:rsid w:val="005A1DE3"/>
    <w:rsid w:val="005A29C0"/>
    <w:rsid w:val="005A2A13"/>
    <w:rsid w:val="005A3486"/>
    <w:rsid w:val="005A351A"/>
    <w:rsid w:val="005A35BD"/>
    <w:rsid w:val="005A3DE5"/>
    <w:rsid w:val="005A41F2"/>
    <w:rsid w:val="005A4314"/>
    <w:rsid w:val="005A5ADF"/>
    <w:rsid w:val="005A6186"/>
    <w:rsid w:val="005A6808"/>
    <w:rsid w:val="005A71F3"/>
    <w:rsid w:val="005B0224"/>
    <w:rsid w:val="005B05A0"/>
    <w:rsid w:val="005B0C18"/>
    <w:rsid w:val="005B0F6E"/>
    <w:rsid w:val="005B1C07"/>
    <w:rsid w:val="005B3076"/>
    <w:rsid w:val="005B311A"/>
    <w:rsid w:val="005B3198"/>
    <w:rsid w:val="005B353D"/>
    <w:rsid w:val="005B3CF7"/>
    <w:rsid w:val="005B4259"/>
    <w:rsid w:val="005B443E"/>
    <w:rsid w:val="005B46DB"/>
    <w:rsid w:val="005B5364"/>
    <w:rsid w:val="005B6678"/>
    <w:rsid w:val="005B7453"/>
    <w:rsid w:val="005C02BB"/>
    <w:rsid w:val="005C047F"/>
    <w:rsid w:val="005C1297"/>
    <w:rsid w:val="005C277D"/>
    <w:rsid w:val="005C35F0"/>
    <w:rsid w:val="005C5C79"/>
    <w:rsid w:val="005C64F3"/>
    <w:rsid w:val="005C6AA1"/>
    <w:rsid w:val="005C6B2F"/>
    <w:rsid w:val="005C6C3C"/>
    <w:rsid w:val="005C6EC5"/>
    <w:rsid w:val="005C732F"/>
    <w:rsid w:val="005C7412"/>
    <w:rsid w:val="005C765A"/>
    <w:rsid w:val="005D038A"/>
    <w:rsid w:val="005D1ABE"/>
    <w:rsid w:val="005D3E0C"/>
    <w:rsid w:val="005D4194"/>
    <w:rsid w:val="005D4AF3"/>
    <w:rsid w:val="005D5362"/>
    <w:rsid w:val="005D5FEF"/>
    <w:rsid w:val="005D72F8"/>
    <w:rsid w:val="005D7ECD"/>
    <w:rsid w:val="005E2CFC"/>
    <w:rsid w:val="005E3233"/>
    <w:rsid w:val="005E3873"/>
    <w:rsid w:val="005E3B50"/>
    <w:rsid w:val="005E4786"/>
    <w:rsid w:val="005E4BE2"/>
    <w:rsid w:val="005E6AAB"/>
    <w:rsid w:val="005E7865"/>
    <w:rsid w:val="005F0F9F"/>
    <w:rsid w:val="005F162D"/>
    <w:rsid w:val="005F1660"/>
    <w:rsid w:val="005F363E"/>
    <w:rsid w:val="005F42EF"/>
    <w:rsid w:val="005F5094"/>
    <w:rsid w:val="006000AA"/>
    <w:rsid w:val="00600203"/>
    <w:rsid w:val="00600658"/>
    <w:rsid w:val="00600AEE"/>
    <w:rsid w:val="00600B8E"/>
    <w:rsid w:val="00600D00"/>
    <w:rsid w:val="00600E87"/>
    <w:rsid w:val="0060163F"/>
    <w:rsid w:val="00601A39"/>
    <w:rsid w:val="00601B4A"/>
    <w:rsid w:val="006020DB"/>
    <w:rsid w:val="0060346C"/>
    <w:rsid w:val="00603A13"/>
    <w:rsid w:val="00603DD2"/>
    <w:rsid w:val="00604210"/>
    <w:rsid w:val="006048BA"/>
    <w:rsid w:val="00604EDB"/>
    <w:rsid w:val="00605268"/>
    <w:rsid w:val="00605B2B"/>
    <w:rsid w:val="006071DD"/>
    <w:rsid w:val="00607B21"/>
    <w:rsid w:val="006103FB"/>
    <w:rsid w:val="00610A14"/>
    <w:rsid w:val="006115C2"/>
    <w:rsid w:val="006119AB"/>
    <w:rsid w:val="0061313D"/>
    <w:rsid w:val="006135CE"/>
    <w:rsid w:val="00613C96"/>
    <w:rsid w:val="00613F88"/>
    <w:rsid w:val="0061512D"/>
    <w:rsid w:val="0061732A"/>
    <w:rsid w:val="0062012A"/>
    <w:rsid w:val="006205B7"/>
    <w:rsid w:val="006207F7"/>
    <w:rsid w:val="006209F9"/>
    <w:rsid w:val="0062101A"/>
    <w:rsid w:val="00621147"/>
    <w:rsid w:val="00621639"/>
    <w:rsid w:val="006224D8"/>
    <w:rsid w:val="006224F9"/>
    <w:rsid w:val="006225AC"/>
    <w:rsid w:val="00623138"/>
    <w:rsid w:val="00623A9D"/>
    <w:rsid w:val="00623D05"/>
    <w:rsid w:val="006242EC"/>
    <w:rsid w:val="006255DB"/>
    <w:rsid w:val="006255F3"/>
    <w:rsid w:val="00627D7E"/>
    <w:rsid w:val="006300A6"/>
    <w:rsid w:val="006311F2"/>
    <w:rsid w:val="00631704"/>
    <w:rsid w:val="0063173A"/>
    <w:rsid w:val="00631EFB"/>
    <w:rsid w:val="00632754"/>
    <w:rsid w:val="006328BB"/>
    <w:rsid w:val="00632AA0"/>
    <w:rsid w:val="00633E69"/>
    <w:rsid w:val="00634554"/>
    <w:rsid w:val="006349D1"/>
    <w:rsid w:val="006355F3"/>
    <w:rsid w:val="006358CB"/>
    <w:rsid w:val="00635FF7"/>
    <w:rsid w:val="006361DF"/>
    <w:rsid w:val="00636E8A"/>
    <w:rsid w:val="00640057"/>
    <w:rsid w:val="00640327"/>
    <w:rsid w:val="006437FC"/>
    <w:rsid w:val="006446C1"/>
    <w:rsid w:val="00644C00"/>
    <w:rsid w:val="00644EA0"/>
    <w:rsid w:val="0064549B"/>
    <w:rsid w:val="00645B6D"/>
    <w:rsid w:val="006479F2"/>
    <w:rsid w:val="00647A29"/>
    <w:rsid w:val="00650089"/>
    <w:rsid w:val="0065131A"/>
    <w:rsid w:val="00652347"/>
    <w:rsid w:val="00652570"/>
    <w:rsid w:val="0065271C"/>
    <w:rsid w:val="0065480D"/>
    <w:rsid w:val="00654EF1"/>
    <w:rsid w:val="00655E37"/>
    <w:rsid w:val="0065618E"/>
    <w:rsid w:val="00656D57"/>
    <w:rsid w:val="00657003"/>
    <w:rsid w:val="006574F8"/>
    <w:rsid w:val="00660731"/>
    <w:rsid w:val="006609AC"/>
    <w:rsid w:val="006624E3"/>
    <w:rsid w:val="006627B9"/>
    <w:rsid w:val="006627C8"/>
    <w:rsid w:val="00663027"/>
    <w:rsid w:val="00663481"/>
    <w:rsid w:val="00663A64"/>
    <w:rsid w:val="00664C8D"/>
    <w:rsid w:val="006652A9"/>
    <w:rsid w:val="0066669F"/>
    <w:rsid w:val="00666BF8"/>
    <w:rsid w:val="00666EDF"/>
    <w:rsid w:val="00666FCA"/>
    <w:rsid w:val="00667193"/>
    <w:rsid w:val="006672AC"/>
    <w:rsid w:val="00667901"/>
    <w:rsid w:val="00667F4F"/>
    <w:rsid w:val="0067094A"/>
    <w:rsid w:val="00670F91"/>
    <w:rsid w:val="0067110A"/>
    <w:rsid w:val="0067242B"/>
    <w:rsid w:val="006727F3"/>
    <w:rsid w:val="0067388E"/>
    <w:rsid w:val="00674D3C"/>
    <w:rsid w:val="006752EA"/>
    <w:rsid w:val="00676448"/>
    <w:rsid w:val="0067646D"/>
    <w:rsid w:val="00676A45"/>
    <w:rsid w:val="00676BFE"/>
    <w:rsid w:val="00676FD7"/>
    <w:rsid w:val="00676FF8"/>
    <w:rsid w:val="00677079"/>
    <w:rsid w:val="00677222"/>
    <w:rsid w:val="00677955"/>
    <w:rsid w:val="00677E76"/>
    <w:rsid w:val="006803E4"/>
    <w:rsid w:val="0068226A"/>
    <w:rsid w:val="00682741"/>
    <w:rsid w:val="00682F8F"/>
    <w:rsid w:val="00682FFD"/>
    <w:rsid w:val="00683061"/>
    <w:rsid w:val="00685121"/>
    <w:rsid w:val="00685842"/>
    <w:rsid w:val="006864B7"/>
    <w:rsid w:val="00686A2E"/>
    <w:rsid w:val="006900A4"/>
    <w:rsid w:val="00692735"/>
    <w:rsid w:val="00692908"/>
    <w:rsid w:val="00692EDD"/>
    <w:rsid w:val="006930A5"/>
    <w:rsid w:val="00693EC8"/>
    <w:rsid w:val="006942F0"/>
    <w:rsid w:val="00696318"/>
    <w:rsid w:val="0069654D"/>
    <w:rsid w:val="00696BD6"/>
    <w:rsid w:val="00696CFC"/>
    <w:rsid w:val="00696F33"/>
    <w:rsid w:val="00697A69"/>
    <w:rsid w:val="00697D34"/>
    <w:rsid w:val="006A02E9"/>
    <w:rsid w:val="006A0774"/>
    <w:rsid w:val="006A0D98"/>
    <w:rsid w:val="006A17EE"/>
    <w:rsid w:val="006A1B21"/>
    <w:rsid w:val="006A267F"/>
    <w:rsid w:val="006A308F"/>
    <w:rsid w:val="006A3F55"/>
    <w:rsid w:val="006A3FD1"/>
    <w:rsid w:val="006A40FC"/>
    <w:rsid w:val="006A4876"/>
    <w:rsid w:val="006A4BAF"/>
    <w:rsid w:val="006A5480"/>
    <w:rsid w:val="006A6D44"/>
    <w:rsid w:val="006A7DF7"/>
    <w:rsid w:val="006B0256"/>
    <w:rsid w:val="006B0E8A"/>
    <w:rsid w:val="006B103F"/>
    <w:rsid w:val="006B18E1"/>
    <w:rsid w:val="006B1AF1"/>
    <w:rsid w:val="006B2AA8"/>
    <w:rsid w:val="006B2FC1"/>
    <w:rsid w:val="006B2FF8"/>
    <w:rsid w:val="006B3AE7"/>
    <w:rsid w:val="006B3CD8"/>
    <w:rsid w:val="006B406B"/>
    <w:rsid w:val="006B480C"/>
    <w:rsid w:val="006B4960"/>
    <w:rsid w:val="006B5191"/>
    <w:rsid w:val="006B5486"/>
    <w:rsid w:val="006B7D7C"/>
    <w:rsid w:val="006C1FD6"/>
    <w:rsid w:val="006C3C80"/>
    <w:rsid w:val="006C42BE"/>
    <w:rsid w:val="006C48ED"/>
    <w:rsid w:val="006C4C01"/>
    <w:rsid w:val="006C4D21"/>
    <w:rsid w:val="006C648D"/>
    <w:rsid w:val="006D0E5B"/>
    <w:rsid w:val="006D17F2"/>
    <w:rsid w:val="006D2820"/>
    <w:rsid w:val="006D3219"/>
    <w:rsid w:val="006D4304"/>
    <w:rsid w:val="006D447D"/>
    <w:rsid w:val="006D4DE4"/>
    <w:rsid w:val="006D5161"/>
    <w:rsid w:val="006D51D3"/>
    <w:rsid w:val="006D5834"/>
    <w:rsid w:val="006D5F62"/>
    <w:rsid w:val="006D645A"/>
    <w:rsid w:val="006D6547"/>
    <w:rsid w:val="006D69C7"/>
    <w:rsid w:val="006D73EC"/>
    <w:rsid w:val="006E0B60"/>
    <w:rsid w:val="006E32FE"/>
    <w:rsid w:val="006E33B4"/>
    <w:rsid w:val="006E3F32"/>
    <w:rsid w:val="006E40AA"/>
    <w:rsid w:val="006E4D3A"/>
    <w:rsid w:val="006E4D91"/>
    <w:rsid w:val="006E52EE"/>
    <w:rsid w:val="006E552D"/>
    <w:rsid w:val="006E5700"/>
    <w:rsid w:val="006E5E35"/>
    <w:rsid w:val="006E6E0F"/>
    <w:rsid w:val="006F024A"/>
    <w:rsid w:val="006F02B1"/>
    <w:rsid w:val="006F09DE"/>
    <w:rsid w:val="006F2DB3"/>
    <w:rsid w:val="006F3515"/>
    <w:rsid w:val="006F3754"/>
    <w:rsid w:val="006F43AA"/>
    <w:rsid w:val="006F46CE"/>
    <w:rsid w:val="006F5CC2"/>
    <w:rsid w:val="006F63B0"/>
    <w:rsid w:val="006F66A6"/>
    <w:rsid w:val="006F6A94"/>
    <w:rsid w:val="006F70AA"/>
    <w:rsid w:val="00700321"/>
    <w:rsid w:val="00700BA2"/>
    <w:rsid w:val="00701063"/>
    <w:rsid w:val="00702474"/>
    <w:rsid w:val="0070378E"/>
    <w:rsid w:val="00703A48"/>
    <w:rsid w:val="00703C08"/>
    <w:rsid w:val="00703EAD"/>
    <w:rsid w:val="00704822"/>
    <w:rsid w:val="00704D53"/>
    <w:rsid w:val="00704ECF"/>
    <w:rsid w:val="007053C5"/>
    <w:rsid w:val="007056CB"/>
    <w:rsid w:val="007057EA"/>
    <w:rsid w:val="00705AF2"/>
    <w:rsid w:val="007061E7"/>
    <w:rsid w:val="00706301"/>
    <w:rsid w:val="00707EBE"/>
    <w:rsid w:val="007108B7"/>
    <w:rsid w:val="00710E35"/>
    <w:rsid w:val="0071157A"/>
    <w:rsid w:val="007139A3"/>
    <w:rsid w:val="0071401A"/>
    <w:rsid w:val="007142B4"/>
    <w:rsid w:val="00714961"/>
    <w:rsid w:val="007156B1"/>
    <w:rsid w:val="007162BF"/>
    <w:rsid w:val="00716600"/>
    <w:rsid w:val="0071661A"/>
    <w:rsid w:val="00716A25"/>
    <w:rsid w:val="007209A6"/>
    <w:rsid w:val="00722A4F"/>
    <w:rsid w:val="00723CAD"/>
    <w:rsid w:val="007244F1"/>
    <w:rsid w:val="0072481A"/>
    <w:rsid w:val="00725239"/>
    <w:rsid w:val="00725C59"/>
    <w:rsid w:val="00725D94"/>
    <w:rsid w:val="00727BB5"/>
    <w:rsid w:val="0073163B"/>
    <w:rsid w:val="007319D0"/>
    <w:rsid w:val="00731AC4"/>
    <w:rsid w:val="007329BE"/>
    <w:rsid w:val="00733DD3"/>
    <w:rsid w:val="00734AD5"/>
    <w:rsid w:val="00734AE6"/>
    <w:rsid w:val="007352C0"/>
    <w:rsid w:val="00735FC7"/>
    <w:rsid w:val="007369EE"/>
    <w:rsid w:val="00736C28"/>
    <w:rsid w:val="007370DF"/>
    <w:rsid w:val="00737EB2"/>
    <w:rsid w:val="007412C7"/>
    <w:rsid w:val="007415DD"/>
    <w:rsid w:val="00741F49"/>
    <w:rsid w:val="007428AE"/>
    <w:rsid w:val="00742D8F"/>
    <w:rsid w:val="00743ED6"/>
    <w:rsid w:val="00745928"/>
    <w:rsid w:val="00745DE1"/>
    <w:rsid w:val="00747E07"/>
    <w:rsid w:val="00747FB3"/>
    <w:rsid w:val="007503A5"/>
    <w:rsid w:val="0075058D"/>
    <w:rsid w:val="00750BA2"/>
    <w:rsid w:val="00752755"/>
    <w:rsid w:val="00752874"/>
    <w:rsid w:val="00752EA6"/>
    <w:rsid w:val="00753083"/>
    <w:rsid w:val="00753D60"/>
    <w:rsid w:val="00753DB7"/>
    <w:rsid w:val="00753F5C"/>
    <w:rsid w:val="007540A5"/>
    <w:rsid w:val="007543F9"/>
    <w:rsid w:val="00754DD2"/>
    <w:rsid w:val="00755137"/>
    <w:rsid w:val="0075517D"/>
    <w:rsid w:val="00755943"/>
    <w:rsid w:val="0075594E"/>
    <w:rsid w:val="0075597A"/>
    <w:rsid w:val="00756013"/>
    <w:rsid w:val="00757466"/>
    <w:rsid w:val="00760299"/>
    <w:rsid w:val="00760AD8"/>
    <w:rsid w:val="00760CA9"/>
    <w:rsid w:val="00761060"/>
    <w:rsid w:val="00761B5C"/>
    <w:rsid w:val="00762699"/>
    <w:rsid w:val="00762F60"/>
    <w:rsid w:val="00763F7D"/>
    <w:rsid w:val="00764B5F"/>
    <w:rsid w:val="00764C3A"/>
    <w:rsid w:val="0076563E"/>
    <w:rsid w:val="00765975"/>
    <w:rsid w:val="00765AF4"/>
    <w:rsid w:val="00766404"/>
    <w:rsid w:val="00766828"/>
    <w:rsid w:val="0076777A"/>
    <w:rsid w:val="0076788F"/>
    <w:rsid w:val="00767DE1"/>
    <w:rsid w:val="00767DEE"/>
    <w:rsid w:val="00770212"/>
    <w:rsid w:val="00770839"/>
    <w:rsid w:val="00771764"/>
    <w:rsid w:val="00771FCA"/>
    <w:rsid w:val="00772BC1"/>
    <w:rsid w:val="00772FDA"/>
    <w:rsid w:val="00773E6E"/>
    <w:rsid w:val="00773E7A"/>
    <w:rsid w:val="007740EF"/>
    <w:rsid w:val="007747F8"/>
    <w:rsid w:val="00775CBB"/>
    <w:rsid w:val="00775CF0"/>
    <w:rsid w:val="00777F1C"/>
    <w:rsid w:val="007811A0"/>
    <w:rsid w:val="00781B4D"/>
    <w:rsid w:val="00782633"/>
    <w:rsid w:val="00782860"/>
    <w:rsid w:val="00782CE9"/>
    <w:rsid w:val="00783035"/>
    <w:rsid w:val="00783AA5"/>
    <w:rsid w:val="00783FBA"/>
    <w:rsid w:val="0078482A"/>
    <w:rsid w:val="007849AC"/>
    <w:rsid w:val="00785C61"/>
    <w:rsid w:val="00786105"/>
    <w:rsid w:val="007870BB"/>
    <w:rsid w:val="00787624"/>
    <w:rsid w:val="00787861"/>
    <w:rsid w:val="00787A0E"/>
    <w:rsid w:val="00787EC4"/>
    <w:rsid w:val="00790DC3"/>
    <w:rsid w:val="00790F6D"/>
    <w:rsid w:val="00790F87"/>
    <w:rsid w:val="007914F7"/>
    <w:rsid w:val="0079187A"/>
    <w:rsid w:val="00791B52"/>
    <w:rsid w:val="00791B56"/>
    <w:rsid w:val="00791DE0"/>
    <w:rsid w:val="007921A3"/>
    <w:rsid w:val="007921C1"/>
    <w:rsid w:val="007930D9"/>
    <w:rsid w:val="00793467"/>
    <w:rsid w:val="00794CA6"/>
    <w:rsid w:val="00795801"/>
    <w:rsid w:val="00796640"/>
    <w:rsid w:val="00797517"/>
    <w:rsid w:val="007A0E20"/>
    <w:rsid w:val="007A16FB"/>
    <w:rsid w:val="007A1ACB"/>
    <w:rsid w:val="007A26DF"/>
    <w:rsid w:val="007A2C4C"/>
    <w:rsid w:val="007A2E34"/>
    <w:rsid w:val="007A4E6E"/>
    <w:rsid w:val="007A675C"/>
    <w:rsid w:val="007A7086"/>
    <w:rsid w:val="007A7CC4"/>
    <w:rsid w:val="007A7D6C"/>
    <w:rsid w:val="007B10C5"/>
    <w:rsid w:val="007B12C3"/>
    <w:rsid w:val="007B1610"/>
    <w:rsid w:val="007B3717"/>
    <w:rsid w:val="007B417B"/>
    <w:rsid w:val="007B53F0"/>
    <w:rsid w:val="007B54FD"/>
    <w:rsid w:val="007B5CAF"/>
    <w:rsid w:val="007B5CC3"/>
    <w:rsid w:val="007B5E20"/>
    <w:rsid w:val="007B6617"/>
    <w:rsid w:val="007B6A84"/>
    <w:rsid w:val="007B7043"/>
    <w:rsid w:val="007C14DB"/>
    <w:rsid w:val="007C1514"/>
    <w:rsid w:val="007C1DD6"/>
    <w:rsid w:val="007C27A3"/>
    <w:rsid w:val="007C2886"/>
    <w:rsid w:val="007C37AD"/>
    <w:rsid w:val="007C42D0"/>
    <w:rsid w:val="007C5358"/>
    <w:rsid w:val="007C641C"/>
    <w:rsid w:val="007C6BD5"/>
    <w:rsid w:val="007C7194"/>
    <w:rsid w:val="007C7892"/>
    <w:rsid w:val="007D0862"/>
    <w:rsid w:val="007D1F00"/>
    <w:rsid w:val="007D2130"/>
    <w:rsid w:val="007D237C"/>
    <w:rsid w:val="007D25F6"/>
    <w:rsid w:val="007D28C1"/>
    <w:rsid w:val="007D2AC3"/>
    <w:rsid w:val="007D2E2F"/>
    <w:rsid w:val="007D2E83"/>
    <w:rsid w:val="007D4EE7"/>
    <w:rsid w:val="007D66AD"/>
    <w:rsid w:val="007E1B1F"/>
    <w:rsid w:val="007E1F1A"/>
    <w:rsid w:val="007E221E"/>
    <w:rsid w:val="007E241B"/>
    <w:rsid w:val="007E37E4"/>
    <w:rsid w:val="007E59B4"/>
    <w:rsid w:val="007E5D48"/>
    <w:rsid w:val="007E6F51"/>
    <w:rsid w:val="007E75E3"/>
    <w:rsid w:val="007E7999"/>
    <w:rsid w:val="007E7ABB"/>
    <w:rsid w:val="007F0A56"/>
    <w:rsid w:val="007F0B8A"/>
    <w:rsid w:val="007F122A"/>
    <w:rsid w:val="007F136B"/>
    <w:rsid w:val="007F2587"/>
    <w:rsid w:val="007F2590"/>
    <w:rsid w:val="007F37A3"/>
    <w:rsid w:val="007F3D48"/>
    <w:rsid w:val="007F3F18"/>
    <w:rsid w:val="007F41AC"/>
    <w:rsid w:val="007F4D9A"/>
    <w:rsid w:val="007F61F0"/>
    <w:rsid w:val="007F6312"/>
    <w:rsid w:val="007F686C"/>
    <w:rsid w:val="007F6D63"/>
    <w:rsid w:val="007F74F6"/>
    <w:rsid w:val="007F7CF3"/>
    <w:rsid w:val="0080033E"/>
    <w:rsid w:val="008004FE"/>
    <w:rsid w:val="0080075E"/>
    <w:rsid w:val="0080274A"/>
    <w:rsid w:val="008037E9"/>
    <w:rsid w:val="008049F4"/>
    <w:rsid w:val="00804D0D"/>
    <w:rsid w:val="00805914"/>
    <w:rsid w:val="00805CAC"/>
    <w:rsid w:val="0080723E"/>
    <w:rsid w:val="00812B2C"/>
    <w:rsid w:val="00814510"/>
    <w:rsid w:val="00814E6E"/>
    <w:rsid w:val="0081501A"/>
    <w:rsid w:val="008156CF"/>
    <w:rsid w:val="00815752"/>
    <w:rsid w:val="00815A71"/>
    <w:rsid w:val="00815C66"/>
    <w:rsid w:val="00815E17"/>
    <w:rsid w:val="00815EC4"/>
    <w:rsid w:val="00817B2C"/>
    <w:rsid w:val="00817BF8"/>
    <w:rsid w:val="00817CE4"/>
    <w:rsid w:val="00821A22"/>
    <w:rsid w:val="00823702"/>
    <w:rsid w:val="00823A86"/>
    <w:rsid w:val="0082539F"/>
    <w:rsid w:val="00825666"/>
    <w:rsid w:val="00825749"/>
    <w:rsid w:val="0082583C"/>
    <w:rsid w:val="0082594D"/>
    <w:rsid w:val="0082653F"/>
    <w:rsid w:val="00830413"/>
    <w:rsid w:val="008310FB"/>
    <w:rsid w:val="0083112E"/>
    <w:rsid w:val="00831B1A"/>
    <w:rsid w:val="00831B92"/>
    <w:rsid w:val="00831BAA"/>
    <w:rsid w:val="008328DD"/>
    <w:rsid w:val="00832AD6"/>
    <w:rsid w:val="0083306C"/>
    <w:rsid w:val="00833206"/>
    <w:rsid w:val="00833285"/>
    <w:rsid w:val="0083418A"/>
    <w:rsid w:val="00834574"/>
    <w:rsid w:val="008356E8"/>
    <w:rsid w:val="00835DA7"/>
    <w:rsid w:val="00836C7B"/>
    <w:rsid w:val="00836E0E"/>
    <w:rsid w:val="00840809"/>
    <w:rsid w:val="008408E9"/>
    <w:rsid w:val="00840943"/>
    <w:rsid w:val="00840F77"/>
    <w:rsid w:val="0084191D"/>
    <w:rsid w:val="0084208E"/>
    <w:rsid w:val="0084226E"/>
    <w:rsid w:val="0084518F"/>
    <w:rsid w:val="008457E8"/>
    <w:rsid w:val="00846319"/>
    <w:rsid w:val="00846A39"/>
    <w:rsid w:val="00846A3D"/>
    <w:rsid w:val="0084782F"/>
    <w:rsid w:val="00847AD4"/>
    <w:rsid w:val="008500AE"/>
    <w:rsid w:val="008515C3"/>
    <w:rsid w:val="00851A59"/>
    <w:rsid w:val="00851B73"/>
    <w:rsid w:val="00852771"/>
    <w:rsid w:val="00853DE9"/>
    <w:rsid w:val="00854099"/>
    <w:rsid w:val="00854406"/>
    <w:rsid w:val="00854D07"/>
    <w:rsid w:val="00855FE4"/>
    <w:rsid w:val="0085634A"/>
    <w:rsid w:val="00856FD0"/>
    <w:rsid w:val="00860203"/>
    <w:rsid w:val="008602F4"/>
    <w:rsid w:val="008608A6"/>
    <w:rsid w:val="00860DD0"/>
    <w:rsid w:val="00861278"/>
    <w:rsid w:val="00861415"/>
    <w:rsid w:val="00861A26"/>
    <w:rsid w:val="00861D0B"/>
    <w:rsid w:val="008625EC"/>
    <w:rsid w:val="0086284E"/>
    <w:rsid w:val="008635A3"/>
    <w:rsid w:val="008635B3"/>
    <w:rsid w:val="00863CF0"/>
    <w:rsid w:val="00865A7F"/>
    <w:rsid w:val="00865BC9"/>
    <w:rsid w:val="00867962"/>
    <w:rsid w:val="00867CE2"/>
    <w:rsid w:val="008702C5"/>
    <w:rsid w:val="0087150B"/>
    <w:rsid w:val="00871A42"/>
    <w:rsid w:val="008720D7"/>
    <w:rsid w:val="008727AB"/>
    <w:rsid w:val="00872FB4"/>
    <w:rsid w:val="00873411"/>
    <w:rsid w:val="0087394A"/>
    <w:rsid w:val="00873AC4"/>
    <w:rsid w:val="00873FCA"/>
    <w:rsid w:val="0087405F"/>
    <w:rsid w:val="00874528"/>
    <w:rsid w:val="00875AF3"/>
    <w:rsid w:val="00875E4C"/>
    <w:rsid w:val="00875FC2"/>
    <w:rsid w:val="0087668C"/>
    <w:rsid w:val="00876782"/>
    <w:rsid w:val="00876BFE"/>
    <w:rsid w:val="008774B5"/>
    <w:rsid w:val="00877DEF"/>
    <w:rsid w:val="00880A9D"/>
    <w:rsid w:val="00880E9F"/>
    <w:rsid w:val="00881627"/>
    <w:rsid w:val="00882541"/>
    <w:rsid w:val="00883166"/>
    <w:rsid w:val="00883CE3"/>
    <w:rsid w:val="00884CB1"/>
    <w:rsid w:val="008867BC"/>
    <w:rsid w:val="008870B9"/>
    <w:rsid w:val="00887C8B"/>
    <w:rsid w:val="0089023E"/>
    <w:rsid w:val="008913E7"/>
    <w:rsid w:val="00892F4A"/>
    <w:rsid w:val="008943F2"/>
    <w:rsid w:val="008961E7"/>
    <w:rsid w:val="008966B4"/>
    <w:rsid w:val="008A06ED"/>
    <w:rsid w:val="008A1117"/>
    <w:rsid w:val="008A11D6"/>
    <w:rsid w:val="008A1D69"/>
    <w:rsid w:val="008A2546"/>
    <w:rsid w:val="008A37B7"/>
    <w:rsid w:val="008A3C52"/>
    <w:rsid w:val="008A483D"/>
    <w:rsid w:val="008A5AA7"/>
    <w:rsid w:val="008A5E10"/>
    <w:rsid w:val="008A6A1F"/>
    <w:rsid w:val="008A7391"/>
    <w:rsid w:val="008B0347"/>
    <w:rsid w:val="008B0D5E"/>
    <w:rsid w:val="008B11BD"/>
    <w:rsid w:val="008B16F5"/>
    <w:rsid w:val="008B1A5D"/>
    <w:rsid w:val="008B1B9A"/>
    <w:rsid w:val="008B2479"/>
    <w:rsid w:val="008B3083"/>
    <w:rsid w:val="008B3A15"/>
    <w:rsid w:val="008B44D3"/>
    <w:rsid w:val="008B55B3"/>
    <w:rsid w:val="008B59A5"/>
    <w:rsid w:val="008B642D"/>
    <w:rsid w:val="008B7D74"/>
    <w:rsid w:val="008B7FD9"/>
    <w:rsid w:val="008C2B01"/>
    <w:rsid w:val="008C3592"/>
    <w:rsid w:val="008C3F0A"/>
    <w:rsid w:val="008C445F"/>
    <w:rsid w:val="008C5074"/>
    <w:rsid w:val="008C51DA"/>
    <w:rsid w:val="008C593E"/>
    <w:rsid w:val="008C5D3B"/>
    <w:rsid w:val="008C6D1C"/>
    <w:rsid w:val="008C6E39"/>
    <w:rsid w:val="008C7CB4"/>
    <w:rsid w:val="008C7FAB"/>
    <w:rsid w:val="008D0273"/>
    <w:rsid w:val="008D0961"/>
    <w:rsid w:val="008D0C4D"/>
    <w:rsid w:val="008D2F1C"/>
    <w:rsid w:val="008D3400"/>
    <w:rsid w:val="008D3998"/>
    <w:rsid w:val="008D464F"/>
    <w:rsid w:val="008D49A2"/>
    <w:rsid w:val="008D4D20"/>
    <w:rsid w:val="008D4E0A"/>
    <w:rsid w:val="008D53EB"/>
    <w:rsid w:val="008D5CA1"/>
    <w:rsid w:val="008D60D1"/>
    <w:rsid w:val="008D6102"/>
    <w:rsid w:val="008D77A0"/>
    <w:rsid w:val="008E0151"/>
    <w:rsid w:val="008E07C2"/>
    <w:rsid w:val="008E13C1"/>
    <w:rsid w:val="008E1724"/>
    <w:rsid w:val="008E3346"/>
    <w:rsid w:val="008E3F2C"/>
    <w:rsid w:val="008E6201"/>
    <w:rsid w:val="008E63B7"/>
    <w:rsid w:val="008E6A27"/>
    <w:rsid w:val="008E6C47"/>
    <w:rsid w:val="008F003F"/>
    <w:rsid w:val="008F0571"/>
    <w:rsid w:val="008F157A"/>
    <w:rsid w:val="008F2517"/>
    <w:rsid w:val="008F2B4F"/>
    <w:rsid w:val="008F30B8"/>
    <w:rsid w:val="008F4151"/>
    <w:rsid w:val="008F4F87"/>
    <w:rsid w:val="008F5BB1"/>
    <w:rsid w:val="008F67D5"/>
    <w:rsid w:val="008F6872"/>
    <w:rsid w:val="008F6915"/>
    <w:rsid w:val="008F69A9"/>
    <w:rsid w:val="008F6A30"/>
    <w:rsid w:val="008F7682"/>
    <w:rsid w:val="008F7DC9"/>
    <w:rsid w:val="00900159"/>
    <w:rsid w:val="00900667"/>
    <w:rsid w:val="009015A8"/>
    <w:rsid w:val="0090277E"/>
    <w:rsid w:val="00904D0C"/>
    <w:rsid w:val="0090501D"/>
    <w:rsid w:val="009055A7"/>
    <w:rsid w:val="00906562"/>
    <w:rsid w:val="009069DE"/>
    <w:rsid w:val="00907822"/>
    <w:rsid w:val="00910C8F"/>
    <w:rsid w:val="009111DA"/>
    <w:rsid w:val="009116A9"/>
    <w:rsid w:val="0091317E"/>
    <w:rsid w:val="0091370A"/>
    <w:rsid w:val="00913744"/>
    <w:rsid w:val="0091444E"/>
    <w:rsid w:val="009145BD"/>
    <w:rsid w:val="0091473E"/>
    <w:rsid w:val="009165AD"/>
    <w:rsid w:val="00916902"/>
    <w:rsid w:val="0091736B"/>
    <w:rsid w:val="0091798E"/>
    <w:rsid w:val="00920077"/>
    <w:rsid w:val="009203BE"/>
    <w:rsid w:val="00920586"/>
    <w:rsid w:val="00920BCA"/>
    <w:rsid w:val="00923079"/>
    <w:rsid w:val="00923708"/>
    <w:rsid w:val="009238CC"/>
    <w:rsid w:val="00923D0A"/>
    <w:rsid w:val="00923E1E"/>
    <w:rsid w:val="00925559"/>
    <w:rsid w:val="009262AA"/>
    <w:rsid w:val="00927150"/>
    <w:rsid w:val="00927AC7"/>
    <w:rsid w:val="009302B8"/>
    <w:rsid w:val="0093337C"/>
    <w:rsid w:val="00933B36"/>
    <w:rsid w:val="00934603"/>
    <w:rsid w:val="00934EBD"/>
    <w:rsid w:val="009358A2"/>
    <w:rsid w:val="00935C14"/>
    <w:rsid w:val="009364CE"/>
    <w:rsid w:val="00936AC3"/>
    <w:rsid w:val="009373FD"/>
    <w:rsid w:val="00937BE4"/>
    <w:rsid w:val="00940DDB"/>
    <w:rsid w:val="009420EE"/>
    <w:rsid w:val="009427DF"/>
    <w:rsid w:val="0094283A"/>
    <w:rsid w:val="009431BE"/>
    <w:rsid w:val="00944A27"/>
    <w:rsid w:val="00944C29"/>
    <w:rsid w:val="00944D92"/>
    <w:rsid w:val="00944E68"/>
    <w:rsid w:val="00945C3D"/>
    <w:rsid w:val="009460CB"/>
    <w:rsid w:val="009466EC"/>
    <w:rsid w:val="00946D9B"/>
    <w:rsid w:val="00946E1E"/>
    <w:rsid w:val="00947561"/>
    <w:rsid w:val="00947C92"/>
    <w:rsid w:val="0095076E"/>
    <w:rsid w:val="00950AE3"/>
    <w:rsid w:val="0095216A"/>
    <w:rsid w:val="00953541"/>
    <w:rsid w:val="00953641"/>
    <w:rsid w:val="0095430D"/>
    <w:rsid w:val="00954BBB"/>
    <w:rsid w:val="00954DDD"/>
    <w:rsid w:val="00955D19"/>
    <w:rsid w:val="00955ED3"/>
    <w:rsid w:val="00956257"/>
    <w:rsid w:val="00957757"/>
    <w:rsid w:val="0096082C"/>
    <w:rsid w:val="00960D11"/>
    <w:rsid w:val="00960E0C"/>
    <w:rsid w:val="009612DE"/>
    <w:rsid w:val="009614D8"/>
    <w:rsid w:val="00962268"/>
    <w:rsid w:val="00962612"/>
    <w:rsid w:val="00962659"/>
    <w:rsid w:val="0096379E"/>
    <w:rsid w:val="009645CE"/>
    <w:rsid w:val="00965558"/>
    <w:rsid w:val="009656FB"/>
    <w:rsid w:val="009706F4"/>
    <w:rsid w:val="00971D74"/>
    <w:rsid w:val="0097232C"/>
    <w:rsid w:val="00972557"/>
    <w:rsid w:val="009741BB"/>
    <w:rsid w:val="00974254"/>
    <w:rsid w:val="009754C4"/>
    <w:rsid w:val="00976B26"/>
    <w:rsid w:val="00976CBF"/>
    <w:rsid w:val="00976E75"/>
    <w:rsid w:val="00977E10"/>
    <w:rsid w:val="00977FD2"/>
    <w:rsid w:val="00981DEE"/>
    <w:rsid w:val="00983A43"/>
    <w:rsid w:val="00983FE9"/>
    <w:rsid w:val="009841CA"/>
    <w:rsid w:val="009841FE"/>
    <w:rsid w:val="009845C7"/>
    <w:rsid w:val="009846E3"/>
    <w:rsid w:val="00984823"/>
    <w:rsid w:val="00985343"/>
    <w:rsid w:val="00985D91"/>
    <w:rsid w:val="00986DB5"/>
    <w:rsid w:val="00990875"/>
    <w:rsid w:val="0099125A"/>
    <w:rsid w:val="0099196F"/>
    <w:rsid w:val="0099384D"/>
    <w:rsid w:val="0099614E"/>
    <w:rsid w:val="00996187"/>
    <w:rsid w:val="0099627A"/>
    <w:rsid w:val="009962FD"/>
    <w:rsid w:val="00996813"/>
    <w:rsid w:val="009979D7"/>
    <w:rsid w:val="009A005A"/>
    <w:rsid w:val="009A046D"/>
    <w:rsid w:val="009A0E57"/>
    <w:rsid w:val="009A16B2"/>
    <w:rsid w:val="009A1F0A"/>
    <w:rsid w:val="009A260E"/>
    <w:rsid w:val="009A275B"/>
    <w:rsid w:val="009A29F2"/>
    <w:rsid w:val="009A31DA"/>
    <w:rsid w:val="009A3688"/>
    <w:rsid w:val="009A382F"/>
    <w:rsid w:val="009A6890"/>
    <w:rsid w:val="009A6C25"/>
    <w:rsid w:val="009A6EB6"/>
    <w:rsid w:val="009A70AA"/>
    <w:rsid w:val="009A71A9"/>
    <w:rsid w:val="009B00F7"/>
    <w:rsid w:val="009B0ABB"/>
    <w:rsid w:val="009B0FCD"/>
    <w:rsid w:val="009B1FD0"/>
    <w:rsid w:val="009B2F5C"/>
    <w:rsid w:val="009B42DA"/>
    <w:rsid w:val="009B560A"/>
    <w:rsid w:val="009B565A"/>
    <w:rsid w:val="009B6CF0"/>
    <w:rsid w:val="009B6DC9"/>
    <w:rsid w:val="009B7A4F"/>
    <w:rsid w:val="009C04FD"/>
    <w:rsid w:val="009C0786"/>
    <w:rsid w:val="009C0816"/>
    <w:rsid w:val="009C0872"/>
    <w:rsid w:val="009C0A06"/>
    <w:rsid w:val="009C0CEB"/>
    <w:rsid w:val="009C0E91"/>
    <w:rsid w:val="009C15A7"/>
    <w:rsid w:val="009C17A2"/>
    <w:rsid w:val="009C17F7"/>
    <w:rsid w:val="009C1825"/>
    <w:rsid w:val="009C2FD3"/>
    <w:rsid w:val="009C3401"/>
    <w:rsid w:val="009C3C3B"/>
    <w:rsid w:val="009C40E7"/>
    <w:rsid w:val="009C446B"/>
    <w:rsid w:val="009C450F"/>
    <w:rsid w:val="009C56F2"/>
    <w:rsid w:val="009C5793"/>
    <w:rsid w:val="009C57E1"/>
    <w:rsid w:val="009C6AFE"/>
    <w:rsid w:val="009C6BA6"/>
    <w:rsid w:val="009C6F34"/>
    <w:rsid w:val="009C7135"/>
    <w:rsid w:val="009C7278"/>
    <w:rsid w:val="009C7746"/>
    <w:rsid w:val="009C79DD"/>
    <w:rsid w:val="009C7A87"/>
    <w:rsid w:val="009D0109"/>
    <w:rsid w:val="009D0BB0"/>
    <w:rsid w:val="009D1B8A"/>
    <w:rsid w:val="009D1EF8"/>
    <w:rsid w:val="009D2B4E"/>
    <w:rsid w:val="009D2D91"/>
    <w:rsid w:val="009D3C89"/>
    <w:rsid w:val="009D3D35"/>
    <w:rsid w:val="009D405E"/>
    <w:rsid w:val="009D4264"/>
    <w:rsid w:val="009D45D6"/>
    <w:rsid w:val="009D471A"/>
    <w:rsid w:val="009D52F0"/>
    <w:rsid w:val="009D6357"/>
    <w:rsid w:val="009D668C"/>
    <w:rsid w:val="009D6CCE"/>
    <w:rsid w:val="009D724A"/>
    <w:rsid w:val="009D7B00"/>
    <w:rsid w:val="009E0A65"/>
    <w:rsid w:val="009E0D38"/>
    <w:rsid w:val="009E1199"/>
    <w:rsid w:val="009E1E89"/>
    <w:rsid w:val="009E4E70"/>
    <w:rsid w:val="009E502B"/>
    <w:rsid w:val="009E5061"/>
    <w:rsid w:val="009E6950"/>
    <w:rsid w:val="009E7DBA"/>
    <w:rsid w:val="009F0B2F"/>
    <w:rsid w:val="009F285D"/>
    <w:rsid w:val="009F33A1"/>
    <w:rsid w:val="009F4093"/>
    <w:rsid w:val="009F40C8"/>
    <w:rsid w:val="009F43F6"/>
    <w:rsid w:val="009F48F5"/>
    <w:rsid w:val="009F4D94"/>
    <w:rsid w:val="009F4EEA"/>
    <w:rsid w:val="009F70A9"/>
    <w:rsid w:val="009F7859"/>
    <w:rsid w:val="009F7B4F"/>
    <w:rsid w:val="00A00141"/>
    <w:rsid w:val="00A014D4"/>
    <w:rsid w:val="00A01587"/>
    <w:rsid w:val="00A01A9D"/>
    <w:rsid w:val="00A01E8C"/>
    <w:rsid w:val="00A027DA"/>
    <w:rsid w:val="00A02884"/>
    <w:rsid w:val="00A03D9A"/>
    <w:rsid w:val="00A03DEC"/>
    <w:rsid w:val="00A04300"/>
    <w:rsid w:val="00A069AC"/>
    <w:rsid w:val="00A06C6D"/>
    <w:rsid w:val="00A070F9"/>
    <w:rsid w:val="00A071C4"/>
    <w:rsid w:val="00A07225"/>
    <w:rsid w:val="00A07507"/>
    <w:rsid w:val="00A07C27"/>
    <w:rsid w:val="00A10138"/>
    <w:rsid w:val="00A105AF"/>
    <w:rsid w:val="00A1082A"/>
    <w:rsid w:val="00A11E77"/>
    <w:rsid w:val="00A125AC"/>
    <w:rsid w:val="00A12700"/>
    <w:rsid w:val="00A127D3"/>
    <w:rsid w:val="00A13116"/>
    <w:rsid w:val="00A13530"/>
    <w:rsid w:val="00A13975"/>
    <w:rsid w:val="00A14E73"/>
    <w:rsid w:val="00A160C2"/>
    <w:rsid w:val="00A16BB5"/>
    <w:rsid w:val="00A17466"/>
    <w:rsid w:val="00A1765F"/>
    <w:rsid w:val="00A2003B"/>
    <w:rsid w:val="00A200B5"/>
    <w:rsid w:val="00A207C7"/>
    <w:rsid w:val="00A20DA2"/>
    <w:rsid w:val="00A2120B"/>
    <w:rsid w:val="00A226EC"/>
    <w:rsid w:val="00A234E5"/>
    <w:rsid w:val="00A2395F"/>
    <w:rsid w:val="00A23DCB"/>
    <w:rsid w:val="00A2445C"/>
    <w:rsid w:val="00A2538F"/>
    <w:rsid w:val="00A257FE"/>
    <w:rsid w:val="00A2589E"/>
    <w:rsid w:val="00A25B8F"/>
    <w:rsid w:val="00A263C9"/>
    <w:rsid w:val="00A26FD0"/>
    <w:rsid w:val="00A3184D"/>
    <w:rsid w:val="00A31A1D"/>
    <w:rsid w:val="00A31A85"/>
    <w:rsid w:val="00A31DE8"/>
    <w:rsid w:val="00A33279"/>
    <w:rsid w:val="00A336DD"/>
    <w:rsid w:val="00A343A8"/>
    <w:rsid w:val="00A352DF"/>
    <w:rsid w:val="00A361E7"/>
    <w:rsid w:val="00A36396"/>
    <w:rsid w:val="00A36E17"/>
    <w:rsid w:val="00A36FC1"/>
    <w:rsid w:val="00A37003"/>
    <w:rsid w:val="00A375FC"/>
    <w:rsid w:val="00A37F69"/>
    <w:rsid w:val="00A401A1"/>
    <w:rsid w:val="00A415E3"/>
    <w:rsid w:val="00A41706"/>
    <w:rsid w:val="00A41C62"/>
    <w:rsid w:val="00A42157"/>
    <w:rsid w:val="00A43038"/>
    <w:rsid w:val="00A43793"/>
    <w:rsid w:val="00A437C3"/>
    <w:rsid w:val="00A44DBA"/>
    <w:rsid w:val="00A44DCA"/>
    <w:rsid w:val="00A45F93"/>
    <w:rsid w:val="00A46029"/>
    <w:rsid w:val="00A473B8"/>
    <w:rsid w:val="00A5021E"/>
    <w:rsid w:val="00A50865"/>
    <w:rsid w:val="00A5116D"/>
    <w:rsid w:val="00A514CC"/>
    <w:rsid w:val="00A51BAC"/>
    <w:rsid w:val="00A520FD"/>
    <w:rsid w:val="00A5215B"/>
    <w:rsid w:val="00A52625"/>
    <w:rsid w:val="00A5282A"/>
    <w:rsid w:val="00A5283F"/>
    <w:rsid w:val="00A530CA"/>
    <w:rsid w:val="00A537CE"/>
    <w:rsid w:val="00A543F5"/>
    <w:rsid w:val="00A5503B"/>
    <w:rsid w:val="00A55458"/>
    <w:rsid w:val="00A5582B"/>
    <w:rsid w:val="00A561F5"/>
    <w:rsid w:val="00A574DE"/>
    <w:rsid w:val="00A5773F"/>
    <w:rsid w:val="00A60156"/>
    <w:rsid w:val="00A60703"/>
    <w:rsid w:val="00A60991"/>
    <w:rsid w:val="00A60BE3"/>
    <w:rsid w:val="00A60DDD"/>
    <w:rsid w:val="00A61E1A"/>
    <w:rsid w:val="00A626F2"/>
    <w:rsid w:val="00A644A2"/>
    <w:rsid w:val="00A64CA4"/>
    <w:rsid w:val="00A64F32"/>
    <w:rsid w:val="00A6785C"/>
    <w:rsid w:val="00A67D5C"/>
    <w:rsid w:val="00A70489"/>
    <w:rsid w:val="00A70644"/>
    <w:rsid w:val="00A72A8E"/>
    <w:rsid w:val="00A73485"/>
    <w:rsid w:val="00A769D7"/>
    <w:rsid w:val="00A77A0E"/>
    <w:rsid w:val="00A810E9"/>
    <w:rsid w:val="00A81490"/>
    <w:rsid w:val="00A8367A"/>
    <w:rsid w:val="00A838ED"/>
    <w:rsid w:val="00A83AD4"/>
    <w:rsid w:val="00A8444E"/>
    <w:rsid w:val="00A85499"/>
    <w:rsid w:val="00A85736"/>
    <w:rsid w:val="00A857FF"/>
    <w:rsid w:val="00A869DE"/>
    <w:rsid w:val="00A8770C"/>
    <w:rsid w:val="00A87C98"/>
    <w:rsid w:val="00A919C4"/>
    <w:rsid w:val="00A91D77"/>
    <w:rsid w:val="00A93A40"/>
    <w:rsid w:val="00A93F7A"/>
    <w:rsid w:val="00A94479"/>
    <w:rsid w:val="00A94827"/>
    <w:rsid w:val="00A94CC0"/>
    <w:rsid w:val="00A9504E"/>
    <w:rsid w:val="00A95D39"/>
    <w:rsid w:val="00A9643A"/>
    <w:rsid w:val="00A96B52"/>
    <w:rsid w:val="00AA0B47"/>
    <w:rsid w:val="00AA1E8B"/>
    <w:rsid w:val="00AA238A"/>
    <w:rsid w:val="00AA24A8"/>
    <w:rsid w:val="00AA343E"/>
    <w:rsid w:val="00AA3753"/>
    <w:rsid w:val="00AA3A23"/>
    <w:rsid w:val="00AA3A55"/>
    <w:rsid w:val="00AA3CC5"/>
    <w:rsid w:val="00AA3CCD"/>
    <w:rsid w:val="00AA4CDE"/>
    <w:rsid w:val="00AA54CC"/>
    <w:rsid w:val="00AA7DF2"/>
    <w:rsid w:val="00AB142A"/>
    <w:rsid w:val="00AB2FB9"/>
    <w:rsid w:val="00AB3DA5"/>
    <w:rsid w:val="00AB4D8D"/>
    <w:rsid w:val="00AB57D6"/>
    <w:rsid w:val="00AB5E82"/>
    <w:rsid w:val="00AB5F59"/>
    <w:rsid w:val="00AB6A23"/>
    <w:rsid w:val="00AB6A96"/>
    <w:rsid w:val="00AB6AE6"/>
    <w:rsid w:val="00AB7065"/>
    <w:rsid w:val="00AB7DA0"/>
    <w:rsid w:val="00AB7ED3"/>
    <w:rsid w:val="00AC07B0"/>
    <w:rsid w:val="00AC0C8B"/>
    <w:rsid w:val="00AC36BB"/>
    <w:rsid w:val="00AC38BF"/>
    <w:rsid w:val="00AC3FA2"/>
    <w:rsid w:val="00AC4179"/>
    <w:rsid w:val="00AC499A"/>
    <w:rsid w:val="00AC49E1"/>
    <w:rsid w:val="00AC4ADD"/>
    <w:rsid w:val="00AC4D77"/>
    <w:rsid w:val="00AC60AB"/>
    <w:rsid w:val="00AC641F"/>
    <w:rsid w:val="00AC6D62"/>
    <w:rsid w:val="00AC791F"/>
    <w:rsid w:val="00AC7E78"/>
    <w:rsid w:val="00AD0029"/>
    <w:rsid w:val="00AD0AF8"/>
    <w:rsid w:val="00AD1DD6"/>
    <w:rsid w:val="00AD28AA"/>
    <w:rsid w:val="00AD408E"/>
    <w:rsid w:val="00AD409D"/>
    <w:rsid w:val="00AD44E0"/>
    <w:rsid w:val="00AD44F8"/>
    <w:rsid w:val="00AD559A"/>
    <w:rsid w:val="00AD5775"/>
    <w:rsid w:val="00AD5D0A"/>
    <w:rsid w:val="00AD66CE"/>
    <w:rsid w:val="00AD6872"/>
    <w:rsid w:val="00AE0975"/>
    <w:rsid w:val="00AE12F4"/>
    <w:rsid w:val="00AE1485"/>
    <w:rsid w:val="00AE2A9D"/>
    <w:rsid w:val="00AE2BB0"/>
    <w:rsid w:val="00AE39CD"/>
    <w:rsid w:val="00AE49BD"/>
    <w:rsid w:val="00AE4EA2"/>
    <w:rsid w:val="00AE5362"/>
    <w:rsid w:val="00AE7139"/>
    <w:rsid w:val="00AE71F0"/>
    <w:rsid w:val="00AE7442"/>
    <w:rsid w:val="00AE789C"/>
    <w:rsid w:val="00AF001F"/>
    <w:rsid w:val="00AF078B"/>
    <w:rsid w:val="00AF141C"/>
    <w:rsid w:val="00AF14FB"/>
    <w:rsid w:val="00AF1ECA"/>
    <w:rsid w:val="00AF3730"/>
    <w:rsid w:val="00AF4746"/>
    <w:rsid w:val="00AF4B81"/>
    <w:rsid w:val="00AF5191"/>
    <w:rsid w:val="00AF600B"/>
    <w:rsid w:val="00AF681D"/>
    <w:rsid w:val="00AF6AA3"/>
    <w:rsid w:val="00AF7329"/>
    <w:rsid w:val="00AF7609"/>
    <w:rsid w:val="00AF797F"/>
    <w:rsid w:val="00B00361"/>
    <w:rsid w:val="00B01520"/>
    <w:rsid w:val="00B01912"/>
    <w:rsid w:val="00B01C74"/>
    <w:rsid w:val="00B0230D"/>
    <w:rsid w:val="00B024ED"/>
    <w:rsid w:val="00B0258B"/>
    <w:rsid w:val="00B03053"/>
    <w:rsid w:val="00B03073"/>
    <w:rsid w:val="00B053E5"/>
    <w:rsid w:val="00B0661E"/>
    <w:rsid w:val="00B067AD"/>
    <w:rsid w:val="00B067FA"/>
    <w:rsid w:val="00B06A00"/>
    <w:rsid w:val="00B06D62"/>
    <w:rsid w:val="00B06E74"/>
    <w:rsid w:val="00B06EE0"/>
    <w:rsid w:val="00B07094"/>
    <w:rsid w:val="00B07AA0"/>
    <w:rsid w:val="00B07DD9"/>
    <w:rsid w:val="00B101F9"/>
    <w:rsid w:val="00B105C4"/>
    <w:rsid w:val="00B10DBE"/>
    <w:rsid w:val="00B10FB2"/>
    <w:rsid w:val="00B11697"/>
    <w:rsid w:val="00B124B4"/>
    <w:rsid w:val="00B12AF1"/>
    <w:rsid w:val="00B12C6F"/>
    <w:rsid w:val="00B12E54"/>
    <w:rsid w:val="00B12F12"/>
    <w:rsid w:val="00B131CE"/>
    <w:rsid w:val="00B135E4"/>
    <w:rsid w:val="00B13C6A"/>
    <w:rsid w:val="00B13FF0"/>
    <w:rsid w:val="00B155D3"/>
    <w:rsid w:val="00B1589B"/>
    <w:rsid w:val="00B1700E"/>
    <w:rsid w:val="00B17107"/>
    <w:rsid w:val="00B204EC"/>
    <w:rsid w:val="00B21D38"/>
    <w:rsid w:val="00B21DA1"/>
    <w:rsid w:val="00B22786"/>
    <w:rsid w:val="00B22A68"/>
    <w:rsid w:val="00B240CB"/>
    <w:rsid w:val="00B244FD"/>
    <w:rsid w:val="00B24678"/>
    <w:rsid w:val="00B24695"/>
    <w:rsid w:val="00B249B3"/>
    <w:rsid w:val="00B24AB6"/>
    <w:rsid w:val="00B24C7E"/>
    <w:rsid w:val="00B25D2F"/>
    <w:rsid w:val="00B2639E"/>
    <w:rsid w:val="00B2660D"/>
    <w:rsid w:val="00B27806"/>
    <w:rsid w:val="00B2785C"/>
    <w:rsid w:val="00B27875"/>
    <w:rsid w:val="00B27B7E"/>
    <w:rsid w:val="00B30B9A"/>
    <w:rsid w:val="00B311E2"/>
    <w:rsid w:val="00B319AB"/>
    <w:rsid w:val="00B326B4"/>
    <w:rsid w:val="00B32B9F"/>
    <w:rsid w:val="00B32F3A"/>
    <w:rsid w:val="00B32F72"/>
    <w:rsid w:val="00B333C8"/>
    <w:rsid w:val="00B336C8"/>
    <w:rsid w:val="00B340F5"/>
    <w:rsid w:val="00B3428A"/>
    <w:rsid w:val="00B34DE4"/>
    <w:rsid w:val="00B35166"/>
    <w:rsid w:val="00B35171"/>
    <w:rsid w:val="00B352D8"/>
    <w:rsid w:val="00B35AC6"/>
    <w:rsid w:val="00B35B4B"/>
    <w:rsid w:val="00B37385"/>
    <w:rsid w:val="00B40B05"/>
    <w:rsid w:val="00B40B1D"/>
    <w:rsid w:val="00B415AA"/>
    <w:rsid w:val="00B43187"/>
    <w:rsid w:val="00B43D3C"/>
    <w:rsid w:val="00B44067"/>
    <w:rsid w:val="00B44A22"/>
    <w:rsid w:val="00B44CC9"/>
    <w:rsid w:val="00B4629E"/>
    <w:rsid w:val="00B46C12"/>
    <w:rsid w:val="00B470D7"/>
    <w:rsid w:val="00B472B2"/>
    <w:rsid w:val="00B47CCA"/>
    <w:rsid w:val="00B502C5"/>
    <w:rsid w:val="00B50575"/>
    <w:rsid w:val="00B50F53"/>
    <w:rsid w:val="00B51292"/>
    <w:rsid w:val="00B512EE"/>
    <w:rsid w:val="00B52019"/>
    <w:rsid w:val="00B526B6"/>
    <w:rsid w:val="00B5308A"/>
    <w:rsid w:val="00B531A2"/>
    <w:rsid w:val="00B538E6"/>
    <w:rsid w:val="00B539EE"/>
    <w:rsid w:val="00B552DE"/>
    <w:rsid w:val="00B55699"/>
    <w:rsid w:val="00B55EE5"/>
    <w:rsid w:val="00B56386"/>
    <w:rsid w:val="00B56965"/>
    <w:rsid w:val="00B56F0C"/>
    <w:rsid w:val="00B573E9"/>
    <w:rsid w:val="00B578F4"/>
    <w:rsid w:val="00B57ECA"/>
    <w:rsid w:val="00B605F9"/>
    <w:rsid w:val="00B62955"/>
    <w:rsid w:val="00B62DBF"/>
    <w:rsid w:val="00B62F77"/>
    <w:rsid w:val="00B62FA5"/>
    <w:rsid w:val="00B639DB"/>
    <w:rsid w:val="00B63B8C"/>
    <w:rsid w:val="00B63C31"/>
    <w:rsid w:val="00B63C8F"/>
    <w:rsid w:val="00B64B10"/>
    <w:rsid w:val="00B651B4"/>
    <w:rsid w:val="00B6538A"/>
    <w:rsid w:val="00B65C14"/>
    <w:rsid w:val="00B65EDB"/>
    <w:rsid w:val="00B66762"/>
    <w:rsid w:val="00B67140"/>
    <w:rsid w:val="00B704E4"/>
    <w:rsid w:val="00B70A99"/>
    <w:rsid w:val="00B7112C"/>
    <w:rsid w:val="00B717AF"/>
    <w:rsid w:val="00B718FD"/>
    <w:rsid w:val="00B71959"/>
    <w:rsid w:val="00B720BC"/>
    <w:rsid w:val="00B73D9F"/>
    <w:rsid w:val="00B75E85"/>
    <w:rsid w:val="00B76168"/>
    <w:rsid w:val="00B76403"/>
    <w:rsid w:val="00B766D8"/>
    <w:rsid w:val="00B77988"/>
    <w:rsid w:val="00B800BB"/>
    <w:rsid w:val="00B804A8"/>
    <w:rsid w:val="00B809B2"/>
    <w:rsid w:val="00B81927"/>
    <w:rsid w:val="00B81BAC"/>
    <w:rsid w:val="00B82721"/>
    <w:rsid w:val="00B8320F"/>
    <w:rsid w:val="00B843C9"/>
    <w:rsid w:val="00B849B2"/>
    <w:rsid w:val="00B84D73"/>
    <w:rsid w:val="00B84E66"/>
    <w:rsid w:val="00B84FAD"/>
    <w:rsid w:val="00B852FE"/>
    <w:rsid w:val="00B859F5"/>
    <w:rsid w:val="00B86790"/>
    <w:rsid w:val="00B875C0"/>
    <w:rsid w:val="00B876B4"/>
    <w:rsid w:val="00B9073D"/>
    <w:rsid w:val="00B91669"/>
    <w:rsid w:val="00B918F6"/>
    <w:rsid w:val="00B9270C"/>
    <w:rsid w:val="00B92A12"/>
    <w:rsid w:val="00B92F95"/>
    <w:rsid w:val="00B935EB"/>
    <w:rsid w:val="00B93634"/>
    <w:rsid w:val="00B94435"/>
    <w:rsid w:val="00B94EA6"/>
    <w:rsid w:val="00B95126"/>
    <w:rsid w:val="00B9687A"/>
    <w:rsid w:val="00B968DC"/>
    <w:rsid w:val="00B9769F"/>
    <w:rsid w:val="00BA036A"/>
    <w:rsid w:val="00BA0806"/>
    <w:rsid w:val="00BA1020"/>
    <w:rsid w:val="00BA15D5"/>
    <w:rsid w:val="00BA1690"/>
    <w:rsid w:val="00BA1E79"/>
    <w:rsid w:val="00BA2318"/>
    <w:rsid w:val="00BA30A9"/>
    <w:rsid w:val="00BA3DA7"/>
    <w:rsid w:val="00BA6A61"/>
    <w:rsid w:val="00BA6E77"/>
    <w:rsid w:val="00BA7664"/>
    <w:rsid w:val="00BA7CFE"/>
    <w:rsid w:val="00BB154D"/>
    <w:rsid w:val="00BB17FA"/>
    <w:rsid w:val="00BB1BA5"/>
    <w:rsid w:val="00BB2477"/>
    <w:rsid w:val="00BB24E0"/>
    <w:rsid w:val="00BB2A7D"/>
    <w:rsid w:val="00BB2E98"/>
    <w:rsid w:val="00BB3C21"/>
    <w:rsid w:val="00BB41A3"/>
    <w:rsid w:val="00BB4680"/>
    <w:rsid w:val="00BB4D1B"/>
    <w:rsid w:val="00BB4D75"/>
    <w:rsid w:val="00BB563B"/>
    <w:rsid w:val="00BB5E2B"/>
    <w:rsid w:val="00BB63B4"/>
    <w:rsid w:val="00BB68FB"/>
    <w:rsid w:val="00BB6F8E"/>
    <w:rsid w:val="00BB720C"/>
    <w:rsid w:val="00BB787A"/>
    <w:rsid w:val="00BC03EA"/>
    <w:rsid w:val="00BC1672"/>
    <w:rsid w:val="00BC2706"/>
    <w:rsid w:val="00BC2F17"/>
    <w:rsid w:val="00BC3113"/>
    <w:rsid w:val="00BC3468"/>
    <w:rsid w:val="00BC4CBA"/>
    <w:rsid w:val="00BC4CEC"/>
    <w:rsid w:val="00BC5BA7"/>
    <w:rsid w:val="00BC64D0"/>
    <w:rsid w:val="00BC6C89"/>
    <w:rsid w:val="00BC7034"/>
    <w:rsid w:val="00BD1422"/>
    <w:rsid w:val="00BD1ACE"/>
    <w:rsid w:val="00BD2E87"/>
    <w:rsid w:val="00BD3471"/>
    <w:rsid w:val="00BD48A3"/>
    <w:rsid w:val="00BD4CA2"/>
    <w:rsid w:val="00BD5039"/>
    <w:rsid w:val="00BD55AB"/>
    <w:rsid w:val="00BD5E6E"/>
    <w:rsid w:val="00BD6787"/>
    <w:rsid w:val="00BD6EFB"/>
    <w:rsid w:val="00BD77DB"/>
    <w:rsid w:val="00BE02BC"/>
    <w:rsid w:val="00BE0914"/>
    <w:rsid w:val="00BE0E5E"/>
    <w:rsid w:val="00BE22F4"/>
    <w:rsid w:val="00BE2CF1"/>
    <w:rsid w:val="00BE3CC6"/>
    <w:rsid w:val="00BE5122"/>
    <w:rsid w:val="00BE5301"/>
    <w:rsid w:val="00BE54AC"/>
    <w:rsid w:val="00BE6501"/>
    <w:rsid w:val="00BF02AE"/>
    <w:rsid w:val="00BF0FF1"/>
    <w:rsid w:val="00BF1521"/>
    <w:rsid w:val="00BF25F0"/>
    <w:rsid w:val="00BF29D2"/>
    <w:rsid w:val="00BF30FA"/>
    <w:rsid w:val="00BF3464"/>
    <w:rsid w:val="00BF459E"/>
    <w:rsid w:val="00BF5AB4"/>
    <w:rsid w:val="00BF5B67"/>
    <w:rsid w:val="00BF6645"/>
    <w:rsid w:val="00BF69BC"/>
    <w:rsid w:val="00BF7506"/>
    <w:rsid w:val="00BF76A3"/>
    <w:rsid w:val="00C01268"/>
    <w:rsid w:val="00C0190F"/>
    <w:rsid w:val="00C019A1"/>
    <w:rsid w:val="00C01FC1"/>
    <w:rsid w:val="00C02637"/>
    <w:rsid w:val="00C02AD2"/>
    <w:rsid w:val="00C03488"/>
    <w:rsid w:val="00C03965"/>
    <w:rsid w:val="00C03E5E"/>
    <w:rsid w:val="00C04ACF"/>
    <w:rsid w:val="00C0565E"/>
    <w:rsid w:val="00C10C6D"/>
    <w:rsid w:val="00C11875"/>
    <w:rsid w:val="00C11B97"/>
    <w:rsid w:val="00C148A8"/>
    <w:rsid w:val="00C14D36"/>
    <w:rsid w:val="00C14E91"/>
    <w:rsid w:val="00C14F3C"/>
    <w:rsid w:val="00C15E9B"/>
    <w:rsid w:val="00C162D3"/>
    <w:rsid w:val="00C16A68"/>
    <w:rsid w:val="00C21222"/>
    <w:rsid w:val="00C2182F"/>
    <w:rsid w:val="00C22CEA"/>
    <w:rsid w:val="00C237EA"/>
    <w:rsid w:val="00C24272"/>
    <w:rsid w:val="00C247D7"/>
    <w:rsid w:val="00C248E9"/>
    <w:rsid w:val="00C253E2"/>
    <w:rsid w:val="00C2594A"/>
    <w:rsid w:val="00C263D3"/>
    <w:rsid w:val="00C271F0"/>
    <w:rsid w:val="00C27722"/>
    <w:rsid w:val="00C27FFA"/>
    <w:rsid w:val="00C30833"/>
    <w:rsid w:val="00C32943"/>
    <w:rsid w:val="00C32C43"/>
    <w:rsid w:val="00C33B0D"/>
    <w:rsid w:val="00C34A5B"/>
    <w:rsid w:val="00C36478"/>
    <w:rsid w:val="00C36842"/>
    <w:rsid w:val="00C36C9F"/>
    <w:rsid w:val="00C370D2"/>
    <w:rsid w:val="00C37B8F"/>
    <w:rsid w:val="00C4095E"/>
    <w:rsid w:val="00C40E8F"/>
    <w:rsid w:val="00C417DC"/>
    <w:rsid w:val="00C4198F"/>
    <w:rsid w:val="00C420C2"/>
    <w:rsid w:val="00C42554"/>
    <w:rsid w:val="00C42ED5"/>
    <w:rsid w:val="00C43A13"/>
    <w:rsid w:val="00C43C62"/>
    <w:rsid w:val="00C44FE8"/>
    <w:rsid w:val="00C45CDC"/>
    <w:rsid w:val="00C464DB"/>
    <w:rsid w:val="00C46884"/>
    <w:rsid w:val="00C46AF3"/>
    <w:rsid w:val="00C47DC5"/>
    <w:rsid w:val="00C503D0"/>
    <w:rsid w:val="00C52506"/>
    <w:rsid w:val="00C540D3"/>
    <w:rsid w:val="00C54BAA"/>
    <w:rsid w:val="00C56622"/>
    <w:rsid w:val="00C5677A"/>
    <w:rsid w:val="00C56D6E"/>
    <w:rsid w:val="00C5747D"/>
    <w:rsid w:val="00C574CA"/>
    <w:rsid w:val="00C576C4"/>
    <w:rsid w:val="00C608B0"/>
    <w:rsid w:val="00C61DBB"/>
    <w:rsid w:val="00C6264C"/>
    <w:rsid w:val="00C62D82"/>
    <w:rsid w:val="00C62DF3"/>
    <w:rsid w:val="00C6517A"/>
    <w:rsid w:val="00C652E2"/>
    <w:rsid w:val="00C66982"/>
    <w:rsid w:val="00C66CA2"/>
    <w:rsid w:val="00C678E1"/>
    <w:rsid w:val="00C67E59"/>
    <w:rsid w:val="00C70FBC"/>
    <w:rsid w:val="00C72431"/>
    <w:rsid w:val="00C72845"/>
    <w:rsid w:val="00C72CF7"/>
    <w:rsid w:val="00C72D09"/>
    <w:rsid w:val="00C737D0"/>
    <w:rsid w:val="00C74827"/>
    <w:rsid w:val="00C74A8D"/>
    <w:rsid w:val="00C75974"/>
    <w:rsid w:val="00C75CEA"/>
    <w:rsid w:val="00C76AEC"/>
    <w:rsid w:val="00C77C08"/>
    <w:rsid w:val="00C81335"/>
    <w:rsid w:val="00C83B1C"/>
    <w:rsid w:val="00C84AAA"/>
    <w:rsid w:val="00C84F61"/>
    <w:rsid w:val="00C8550B"/>
    <w:rsid w:val="00C86551"/>
    <w:rsid w:val="00C86A1A"/>
    <w:rsid w:val="00C86D1A"/>
    <w:rsid w:val="00C86FFE"/>
    <w:rsid w:val="00C87576"/>
    <w:rsid w:val="00C87A04"/>
    <w:rsid w:val="00C87B9E"/>
    <w:rsid w:val="00C90204"/>
    <w:rsid w:val="00C91A02"/>
    <w:rsid w:val="00C9264E"/>
    <w:rsid w:val="00C926B7"/>
    <w:rsid w:val="00C92C37"/>
    <w:rsid w:val="00C93160"/>
    <w:rsid w:val="00C931C3"/>
    <w:rsid w:val="00C943D0"/>
    <w:rsid w:val="00C944EB"/>
    <w:rsid w:val="00C947A8"/>
    <w:rsid w:val="00C948A2"/>
    <w:rsid w:val="00C95302"/>
    <w:rsid w:val="00C95B34"/>
    <w:rsid w:val="00C95BAF"/>
    <w:rsid w:val="00C9651C"/>
    <w:rsid w:val="00C97635"/>
    <w:rsid w:val="00C9797A"/>
    <w:rsid w:val="00C97F44"/>
    <w:rsid w:val="00CA0043"/>
    <w:rsid w:val="00CA03A7"/>
    <w:rsid w:val="00CA27A8"/>
    <w:rsid w:val="00CA2F5C"/>
    <w:rsid w:val="00CA48C3"/>
    <w:rsid w:val="00CA53DE"/>
    <w:rsid w:val="00CA602D"/>
    <w:rsid w:val="00CA6041"/>
    <w:rsid w:val="00CA64F4"/>
    <w:rsid w:val="00CA6E04"/>
    <w:rsid w:val="00CA7017"/>
    <w:rsid w:val="00CA7282"/>
    <w:rsid w:val="00CA755B"/>
    <w:rsid w:val="00CA7C4D"/>
    <w:rsid w:val="00CA7DF9"/>
    <w:rsid w:val="00CB011D"/>
    <w:rsid w:val="00CB0176"/>
    <w:rsid w:val="00CB124C"/>
    <w:rsid w:val="00CB1506"/>
    <w:rsid w:val="00CB19CC"/>
    <w:rsid w:val="00CB1D98"/>
    <w:rsid w:val="00CB2725"/>
    <w:rsid w:val="00CB2ADC"/>
    <w:rsid w:val="00CB3288"/>
    <w:rsid w:val="00CB44D1"/>
    <w:rsid w:val="00CB5EF9"/>
    <w:rsid w:val="00CC09AE"/>
    <w:rsid w:val="00CC0F0F"/>
    <w:rsid w:val="00CC116D"/>
    <w:rsid w:val="00CC1221"/>
    <w:rsid w:val="00CC1A3D"/>
    <w:rsid w:val="00CC3A8D"/>
    <w:rsid w:val="00CC5959"/>
    <w:rsid w:val="00CC5E2B"/>
    <w:rsid w:val="00CC6C17"/>
    <w:rsid w:val="00CC6C7A"/>
    <w:rsid w:val="00CC76A9"/>
    <w:rsid w:val="00CD0B50"/>
    <w:rsid w:val="00CD0CE3"/>
    <w:rsid w:val="00CD0E68"/>
    <w:rsid w:val="00CD15F2"/>
    <w:rsid w:val="00CD1D1F"/>
    <w:rsid w:val="00CD21B7"/>
    <w:rsid w:val="00CD275F"/>
    <w:rsid w:val="00CD2A8B"/>
    <w:rsid w:val="00CD2E1E"/>
    <w:rsid w:val="00CD3DD2"/>
    <w:rsid w:val="00CD3FDC"/>
    <w:rsid w:val="00CD5106"/>
    <w:rsid w:val="00CD5A92"/>
    <w:rsid w:val="00CD617D"/>
    <w:rsid w:val="00CD61CA"/>
    <w:rsid w:val="00CD61CD"/>
    <w:rsid w:val="00CD65B8"/>
    <w:rsid w:val="00CD765E"/>
    <w:rsid w:val="00CE008C"/>
    <w:rsid w:val="00CE0194"/>
    <w:rsid w:val="00CE0C6B"/>
    <w:rsid w:val="00CE0D59"/>
    <w:rsid w:val="00CE10EE"/>
    <w:rsid w:val="00CE1224"/>
    <w:rsid w:val="00CE16A6"/>
    <w:rsid w:val="00CE204A"/>
    <w:rsid w:val="00CE2771"/>
    <w:rsid w:val="00CE2941"/>
    <w:rsid w:val="00CE2C7A"/>
    <w:rsid w:val="00CE3448"/>
    <w:rsid w:val="00CE3DB7"/>
    <w:rsid w:val="00CE53A1"/>
    <w:rsid w:val="00CE60FA"/>
    <w:rsid w:val="00CE6575"/>
    <w:rsid w:val="00CE6E0E"/>
    <w:rsid w:val="00CE7756"/>
    <w:rsid w:val="00CE7B9C"/>
    <w:rsid w:val="00CE7E5B"/>
    <w:rsid w:val="00CF25D5"/>
    <w:rsid w:val="00CF2C3E"/>
    <w:rsid w:val="00CF2D09"/>
    <w:rsid w:val="00CF2D85"/>
    <w:rsid w:val="00CF3542"/>
    <w:rsid w:val="00CF3FF2"/>
    <w:rsid w:val="00CF5451"/>
    <w:rsid w:val="00CF558E"/>
    <w:rsid w:val="00CF5AA1"/>
    <w:rsid w:val="00CF5C93"/>
    <w:rsid w:val="00D00C8E"/>
    <w:rsid w:val="00D00D2E"/>
    <w:rsid w:val="00D01537"/>
    <w:rsid w:val="00D01621"/>
    <w:rsid w:val="00D01C74"/>
    <w:rsid w:val="00D03119"/>
    <w:rsid w:val="00D03161"/>
    <w:rsid w:val="00D031B6"/>
    <w:rsid w:val="00D0373B"/>
    <w:rsid w:val="00D039A5"/>
    <w:rsid w:val="00D03D4D"/>
    <w:rsid w:val="00D04E5D"/>
    <w:rsid w:val="00D058D3"/>
    <w:rsid w:val="00D05EF7"/>
    <w:rsid w:val="00D10434"/>
    <w:rsid w:val="00D10F75"/>
    <w:rsid w:val="00D10FB0"/>
    <w:rsid w:val="00D11387"/>
    <w:rsid w:val="00D11E0F"/>
    <w:rsid w:val="00D126D6"/>
    <w:rsid w:val="00D13141"/>
    <w:rsid w:val="00D13344"/>
    <w:rsid w:val="00D13636"/>
    <w:rsid w:val="00D13B62"/>
    <w:rsid w:val="00D13FD8"/>
    <w:rsid w:val="00D14119"/>
    <w:rsid w:val="00D14D8E"/>
    <w:rsid w:val="00D1506D"/>
    <w:rsid w:val="00D15C75"/>
    <w:rsid w:val="00D1780C"/>
    <w:rsid w:val="00D179DA"/>
    <w:rsid w:val="00D17E32"/>
    <w:rsid w:val="00D17F42"/>
    <w:rsid w:val="00D17FA8"/>
    <w:rsid w:val="00D20088"/>
    <w:rsid w:val="00D21730"/>
    <w:rsid w:val="00D21B80"/>
    <w:rsid w:val="00D22CD8"/>
    <w:rsid w:val="00D2352E"/>
    <w:rsid w:val="00D24D5E"/>
    <w:rsid w:val="00D25277"/>
    <w:rsid w:val="00D25E3E"/>
    <w:rsid w:val="00D26B0E"/>
    <w:rsid w:val="00D26DE8"/>
    <w:rsid w:val="00D26E29"/>
    <w:rsid w:val="00D27EB5"/>
    <w:rsid w:val="00D3058E"/>
    <w:rsid w:val="00D308B6"/>
    <w:rsid w:val="00D30A82"/>
    <w:rsid w:val="00D31846"/>
    <w:rsid w:val="00D319CF"/>
    <w:rsid w:val="00D31AD0"/>
    <w:rsid w:val="00D324B8"/>
    <w:rsid w:val="00D32F39"/>
    <w:rsid w:val="00D330AF"/>
    <w:rsid w:val="00D339F5"/>
    <w:rsid w:val="00D34590"/>
    <w:rsid w:val="00D35107"/>
    <w:rsid w:val="00D365B7"/>
    <w:rsid w:val="00D37456"/>
    <w:rsid w:val="00D40242"/>
    <w:rsid w:val="00D40E8F"/>
    <w:rsid w:val="00D4172B"/>
    <w:rsid w:val="00D4331F"/>
    <w:rsid w:val="00D44A65"/>
    <w:rsid w:val="00D44E9D"/>
    <w:rsid w:val="00D45292"/>
    <w:rsid w:val="00D457C3"/>
    <w:rsid w:val="00D45A1E"/>
    <w:rsid w:val="00D4797C"/>
    <w:rsid w:val="00D47B93"/>
    <w:rsid w:val="00D47F1B"/>
    <w:rsid w:val="00D502F9"/>
    <w:rsid w:val="00D508D1"/>
    <w:rsid w:val="00D5211D"/>
    <w:rsid w:val="00D52994"/>
    <w:rsid w:val="00D53AC0"/>
    <w:rsid w:val="00D53D18"/>
    <w:rsid w:val="00D54085"/>
    <w:rsid w:val="00D5442F"/>
    <w:rsid w:val="00D54B92"/>
    <w:rsid w:val="00D54C76"/>
    <w:rsid w:val="00D554B6"/>
    <w:rsid w:val="00D556A9"/>
    <w:rsid w:val="00D556B3"/>
    <w:rsid w:val="00D556E0"/>
    <w:rsid w:val="00D55865"/>
    <w:rsid w:val="00D55D44"/>
    <w:rsid w:val="00D56214"/>
    <w:rsid w:val="00D5625F"/>
    <w:rsid w:val="00D565E7"/>
    <w:rsid w:val="00D5694B"/>
    <w:rsid w:val="00D57084"/>
    <w:rsid w:val="00D57347"/>
    <w:rsid w:val="00D601A8"/>
    <w:rsid w:val="00D60207"/>
    <w:rsid w:val="00D62AA1"/>
    <w:rsid w:val="00D62D0F"/>
    <w:rsid w:val="00D637F9"/>
    <w:rsid w:val="00D63E16"/>
    <w:rsid w:val="00D65856"/>
    <w:rsid w:val="00D65E3E"/>
    <w:rsid w:val="00D66060"/>
    <w:rsid w:val="00D668FB"/>
    <w:rsid w:val="00D707FB"/>
    <w:rsid w:val="00D7259C"/>
    <w:rsid w:val="00D72A46"/>
    <w:rsid w:val="00D72CFB"/>
    <w:rsid w:val="00D7355A"/>
    <w:rsid w:val="00D73694"/>
    <w:rsid w:val="00D73862"/>
    <w:rsid w:val="00D73E9C"/>
    <w:rsid w:val="00D7495C"/>
    <w:rsid w:val="00D74A39"/>
    <w:rsid w:val="00D74F53"/>
    <w:rsid w:val="00D75D30"/>
    <w:rsid w:val="00D760A7"/>
    <w:rsid w:val="00D76875"/>
    <w:rsid w:val="00D77180"/>
    <w:rsid w:val="00D77218"/>
    <w:rsid w:val="00D777B7"/>
    <w:rsid w:val="00D77DB6"/>
    <w:rsid w:val="00D80465"/>
    <w:rsid w:val="00D813FC"/>
    <w:rsid w:val="00D8292F"/>
    <w:rsid w:val="00D83EF0"/>
    <w:rsid w:val="00D84723"/>
    <w:rsid w:val="00D84C70"/>
    <w:rsid w:val="00D856A4"/>
    <w:rsid w:val="00D86766"/>
    <w:rsid w:val="00D86E64"/>
    <w:rsid w:val="00D87698"/>
    <w:rsid w:val="00D8787E"/>
    <w:rsid w:val="00D87F73"/>
    <w:rsid w:val="00D90D89"/>
    <w:rsid w:val="00D91B7D"/>
    <w:rsid w:val="00D91D04"/>
    <w:rsid w:val="00D92A61"/>
    <w:rsid w:val="00D92F17"/>
    <w:rsid w:val="00D9320E"/>
    <w:rsid w:val="00D9347D"/>
    <w:rsid w:val="00D938F9"/>
    <w:rsid w:val="00D94337"/>
    <w:rsid w:val="00D94771"/>
    <w:rsid w:val="00D95159"/>
    <w:rsid w:val="00D95599"/>
    <w:rsid w:val="00D973B0"/>
    <w:rsid w:val="00DA075E"/>
    <w:rsid w:val="00DA086B"/>
    <w:rsid w:val="00DA0B4A"/>
    <w:rsid w:val="00DA184E"/>
    <w:rsid w:val="00DA2873"/>
    <w:rsid w:val="00DA3AA8"/>
    <w:rsid w:val="00DA3B0E"/>
    <w:rsid w:val="00DA3B93"/>
    <w:rsid w:val="00DA58C2"/>
    <w:rsid w:val="00DA6238"/>
    <w:rsid w:val="00DA6411"/>
    <w:rsid w:val="00DA6666"/>
    <w:rsid w:val="00DA677C"/>
    <w:rsid w:val="00DA6A85"/>
    <w:rsid w:val="00DA6F8B"/>
    <w:rsid w:val="00DA6FC4"/>
    <w:rsid w:val="00DA771B"/>
    <w:rsid w:val="00DB1F6D"/>
    <w:rsid w:val="00DB22E6"/>
    <w:rsid w:val="00DB289F"/>
    <w:rsid w:val="00DB29B8"/>
    <w:rsid w:val="00DB46E7"/>
    <w:rsid w:val="00DB5170"/>
    <w:rsid w:val="00DB52F6"/>
    <w:rsid w:val="00DB5A04"/>
    <w:rsid w:val="00DB6C60"/>
    <w:rsid w:val="00DB72DB"/>
    <w:rsid w:val="00DB7FD3"/>
    <w:rsid w:val="00DC0655"/>
    <w:rsid w:val="00DC0731"/>
    <w:rsid w:val="00DC0DAA"/>
    <w:rsid w:val="00DC1158"/>
    <w:rsid w:val="00DC1C9A"/>
    <w:rsid w:val="00DC2526"/>
    <w:rsid w:val="00DC3B0C"/>
    <w:rsid w:val="00DC3CE1"/>
    <w:rsid w:val="00DC502E"/>
    <w:rsid w:val="00DC5A62"/>
    <w:rsid w:val="00DC6BE3"/>
    <w:rsid w:val="00DC7B34"/>
    <w:rsid w:val="00DD1879"/>
    <w:rsid w:val="00DD1AEB"/>
    <w:rsid w:val="00DD2759"/>
    <w:rsid w:val="00DD3B38"/>
    <w:rsid w:val="00DD3BB7"/>
    <w:rsid w:val="00DD46F1"/>
    <w:rsid w:val="00DD4A1A"/>
    <w:rsid w:val="00DD555B"/>
    <w:rsid w:val="00DD6AF5"/>
    <w:rsid w:val="00DD7DED"/>
    <w:rsid w:val="00DE033C"/>
    <w:rsid w:val="00DE2DE2"/>
    <w:rsid w:val="00DE3D6E"/>
    <w:rsid w:val="00DE4971"/>
    <w:rsid w:val="00DE6F34"/>
    <w:rsid w:val="00DE7434"/>
    <w:rsid w:val="00DE7553"/>
    <w:rsid w:val="00DE7983"/>
    <w:rsid w:val="00DF025F"/>
    <w:rsid w:val="00DF02FA"/>
    <w:rsid w:val="00DF0DAE"/>
    <w:rsid w:val="00DF1C7A"/>
    <w:rsid w:val="00DF2DCD"/>
    <w:rsid w:val="00DF32FC"/>
    <w:rsid w:val="00DF35EE"/>
    <w:rsid w:val="00DF4458"/>
    <w:rsid w:val="00DF455A"/>
    <w:rsid w:val="00DF598D"/>
    <w:rsid w:val="00DF689E"/>
    <w:rsid w:val="00DF7706"/>
    <w:rsid w:val="00E00145"/>
    <w:rsid w:val="00E00980"/>
    <w:rsid w:val="00E00B37"/>
    <w:rsid w:val="00E01A52"/>
    <w:rsid w:val="00E02F0A"/>
    <w:rsid w:val="00E0475B"/>
    <w:rsid w:val="00E05BEB"/>
    <w:rsid w:val="00E06C4C"/>
    <w:rsid w:val="00E07C1E"/>
    <w:rsid w:val="00E10535"/>
    <w:rsid w:val="00E108E4"/>
    <w:rsid w:val="00E11D31"/>
    <w:rsid w:val="00E131F0"/>
    <w:rsid w:val="00E13A02"/>
    <w:rsid w:val="00E13D4F"/>
    <w:rsid w:val="00E13FA8"/>
    <w:rsid w:val="00E14072"/>
    <w:rsid w:val="00E147EA"/>
    <w:rsid w:val="00E20AAD"/>
    <w:rsid w:val="00E20E37"/>
    <w:rsid w:val="00E21025"/>
    <w:rsid w:val="00E214E1"/>
    <w:rsid w:val="00E21E75"/>
    <w:rsid w:val="00E225CF"/>
    <w:rsid w:val="00E22B57"/>
    <w:rsid w:val="00E236D8"/>
    <w:rsid w:val="00E23D34"/>
    <w:rsid w:val="00E24489"/>
    <w:rsid w:val="00E249DC"/>
    <w:rsid w:val="00E25F28"/>
    <w:rsid w:val="00E27893"/>
    <w:rsid w:val="00E27B40"/>
    <w:rsid w:val="00E3035F"/>
    <w:rsid w:val="00E30A26"/>
    <w:rsid w:val="00E30A77"/>
    <w:rsid w:val="00E30D4F"/>
    <w:rsid w:val="00E31007"/>
    <w:rsid w:val="00E319B7"/>
    <w:rsid w:val="00E332A6"/>
    <w:rsid w:val="00E33DBE"/>
    <w:rsid w:val="00E33DE9"/>
    <w:rsid w:val="00E33F88"/>
    <w:rsid w:val="00E34A24"/>
    <w:rsid w:val="00E34EF4"/>
    <w:rsid w:val="00E353AC"/>
    <w:rsid w:val="00E36BDC"/>
    <w:rsid w:val="00E37E92"/>
    <w:rsid w:val="00E40133"/>
    <w:rsid w:val="00E40871"/>
    <w:rsid w:val="00E40A36"/>
    <w:rsid w:val="00E40ACE"/>
    <w:rsid w:val="00E4191A"/>
    <w:rsid w:val="00E41E67"/>
    <w:rsid w:val="00E41F1B"/>
    <w:rsid w:val="00E42D34"/>
    <w:rsid w:val="00E43E67"/>
    <w:rsid w:val="00E44292"/>
    <w:rsid w:val="00E4487F"/>
    <w:rsid w:val="00E45D51"/>
    <w:rsid w:val="00E46A32"/>
    <w:rsid w:val="00E46F01"/>
    <w:rsid w:val="00E50139"/>
    <w:rsid w:val="00E52668"/>
    <w:rsid w:val="00E52A0A"/>
    <w:rsid w:val="00E52DE9"/>
    <w:rsid w:val="00E53BE6"/>
    <w:rsid w:val="00E53D2A"/>
    <w:rsid w:val="00E54188"/>
    <w:rsid w:val="00E5432C"/>
    <w:rsid w:val="00E543BE"/>
    <w:rsid w:val="00E55A5A"/>
    <w:rsid w:val="00E57F0A"/>
    <w:rsid w:val="00E604B0"/>
    <w:rsid w:val="00E6064F"/>
    <w:rsid w:val="00E616E9"/>
    <w:rsid w:val="00E61A75"/>
    <w:rsid w:val="00E623D4"/>
    <w:rsid w:val="00E62602"/>
    <w:rsid w:val="00E62BF4"/>
    <w:rsid w:val="00E6379D"/>
    <w:rsid w:val="00E637AD"/>
    <w:rsid w:val="00E64CF9"/>
    <w:rsid w:val="00E6608C"/>
    <w:rsid w:val="00E660ED"/>
    <w:rsid w:val="00E666F7"/>
    <w:rsid w:val="00E66E9A"/>
    <w:rsid w:val="00E670D2"/>
    <w:rsid w:val="00E676D3"/>
    <w:rsid w:val="00E70F3C"/>
    <w:rsid w:val="00E714A3"/>
    <w:rsid w:val="00E71FA1"/>
    <w:rsid w:val="00E723BC"/>
    <w:rsid w:val="00E72AC0"/>
    <w:rsid w:val="00E73506"/>
    <w:rsid w:val="00E7382B"/>
    <w:rsid w:val="00E73A73"/>
    <w:rsid w:val="00E7476A"/>
    <w:rsid w:val="00E74AE4"/>
    <w:rsid w:val="00E74F20"/>
    <w:rsid w:val="00E762AF"/>
    <w:rsid w:val="00E77233"/>
    <w:rsid w:val="00E7735C"/>
    <w:rsid w:val="00E8147F"/>
    <w:rsid w:val="00E81557"/>
    <w:rsid w:val="00E8171F"/>
    <w:rsid w:val="00E81DB8"/>
    <w:rsid w:val="00E828DA"/>
    <w:rsid w:val="00E82B4D"/>
    <w:rsid w:val="00E832CA"/>
    <w:rsid w:val="00E8358C"/>
    <w:rsid w:val="00E836DE"/>
    <w:rsid w:val="00E83A7D"/>
    <w:rsid w:val="00E84486"/>
    <w:rsid w:val="00E84C13"/>
    <w:rsid w:val="00E84C44"/>
    <w:rsid w:val="00E85763"/>
    <w:rsid w:val="00E87023"/>
    <w:rsid w:val="00E872CB"/>
    <w:rsid w:val="00E908DE"/>
    <w:rsid w:val="00E90C2B"/>
    <w:rsid w:val="00E91792"/>
    <w:rsid w:val="00E91CA1"/>
    <w:rsid w:val="00E92E94"/>
    <w:rsid w:val="00E940F2"/>
    <w:rsid w:val="00E941E8"/>
    <w:rsid w:val="00E9470A"/>
    <w:rsid w:val="00E94F0E"/>
    <w:rsid w:val="00E95B22"/>
    <w:rsid w:val="00E96668"/>
    <w:rsid w:val="00E975B2"/>
    <w:rsid w:val="00E97A55"/>
    <w:rsid w:val="00E97C91"/>
    <w:rsid w:val="00EA115B"/>
    <w:rsid w:val="00EA1174"/>
    <w:rsid w:val="00EA1289"/>
    <w:rsid w:val="00EA19F9"/>
    <w:rsid w:val="00EA1D61"/>
    <w:rsid w:val="00EA26DD"/>
    <w:rsid w:val="00EA3111"/>
    <w:rsid w:val="00EA32EE"/>
    <w:rsid w:val="00EA34CC"/>
    <w:rsid w:val="00EA4081"/>
    <w:rsid w:val="00EA4633"/>
    <w:rsid w:val="00EA478D"/>
    <w:rsid w:val="00EA54F1"/>
    <w:rsid w:val="00EA57E7"/>
    <w:rsid w:val="00EA642C"/>
    <w:rsid w:val="00EA68B6"/>
    <w:rsid w:val="00EA69A2"/>
    <w:rsid w:val="00EA6C86"/>
    <w:rsid w:val="00EA718A"/>
    <w:rsid w:val="00EA741F"/>
    <w:rsid w:val="00EA781B"/>
    <w:rsid w:val="00EA78AA"/>
    <w:rsid w:val="00EA7AA3"/>
    <w:rsid w:val="00EA7CA6"/>
    <w:rsid w:val="00EB068A"/>
    <w:rsid w:val="00EB1186"/>
    <w:rsid w:val="00EB20AD"/>
    <w:rsid w:val="00EB2433"/>
    <w:rsid w:val="00EB2AEA"/>
    <w:rsid w:val="00EB44CD"/>
    <w:rsid w:val="00EB478B"/>
    <w:rsid w:val="00EB5159"/>
    <w:rsid w:val="00EB53FB"/>
    <w:rsid w:val="00EB5400"/>
    <w:rsid w:val="00EB59CA"/>
    <w:rsid w:val="00EB5A1A"/>
    <w:rsid w:val="00EB671E"/>
    <w:rsid w:val="00EB7A81"/>
    <w:rsid w:val="00EC0758"/>
    <w:rsid w:val="00EC0C4A"/>
    <w:rsid w:val="00EC15D3"/>
    <w:rsid w:val="00EC19FF"/>
    <w:rsid w:val="00EC2221"/>
    <w:rsid w:val="00EC2F6E"/>
    <w:rsid w:val="00EC4636"/>
    <w:rsid w:val="00EC66AC"/>
    <w:rsid w:val="00EC73E5"/>
    <w:rsid w:val="00EC743B"/>
    <w:rsid w:val="00EC775D"/>
    <w:rsid w:val="00EC7B17"/>
    <w:rsid w:val="00EC7B9F"/>
    <w:rsid w:val="00ED03F9"/>
    <w:rsid w:val="00ED256D"/>
    <w:rsid w:val="00ED277A"/>
    <w:rsid w:val="00ED2C81"/>
    <w:rsid w:val="00ED2CED"/>
    <w:rsid w:val="00ED3318"/>
    <w:rsid w:val="00ED349B"/>
    <w:rsid w:val="00ED3DEF"/>
    <w:rsid w:val="00ED4021"/>
    <w:rsid w:val="00ED493D"/>
    <w:rsid w:val="00ED560E"/>
    <w:rsid w:val="00ED6697"/>
    <w:rsid w:val="00ED6837"/>
    <w:rsid w:val="00ED743C"/>
    <w:rsid w:val="00ED79D9"/>
    <w:rsid w:val="00ED7C17"/>
    <w:rsid w:val="00EE04DE"/>
    <w:rsid w:val="00EE0759"/>
    <w:rsid w:val="00EE0DDC"/>
    <w:rsid w:val="00EE1691"/>
    <w:rsid w:val="00EE176A"/>
    <w:rsid w:val="00EE1977"/>
    <w:rsid w:val="00EE1E7B"/>
    <w:rsid w:val="00EE2799"/>
    <w:rsid w:val="00EE2FE3"/>
    <w:rsid w:val="00EE3669"/>
    <w:rsid w:val="00EE36FD"/>
    <w:rsid w:val="00EE3F4E"/>
    <w:rsid w:val="00EE4BED"/>
    <w:rsid w:val="00EE5DA8"/>
    <w:rsid w:val="00EE5F86"/>
    <w:rsid w:val="00EE626A"/>
    <w:rsid w:val="00EE6312"/>
    <w:rsid w:val="00EE6BA5"/>
    <w:rsid w:val="00EE6DD2"/>
    <w:rsid w:val="00EE76A0"/>
    <w:rsid w:val="00EE7C62"/>
    <w:rsid w:val="00EF02F6"/>
    <w:rsid w:val="00EF0B31"/>
    <w:rsid w:val="00EF1088"/>
    <w:rsid w:val="00EF1835"/>
    <w:rsid w:val="00EF19C6"/>
    <w:rsid w:val="00EF1B1C"/>
    <w:rsid w:val="00EF2D7E"/>
    <w:rsid w:val="00EF2F5C"/>
    <w:rsid w:val="00EF3613"/>
    <w:rsid w:val="00EF4048"/>
    <w:rsid w:val="00EF4838"/>
    <w:rsid w:val="00EF5A9E"/>
    <w:rsid w:val="00EF5BBB"/>
    <w:rsid w:val="00EF5E74"/>
    <w:rsid w:val="00EF6464"/>
    <w:rsid w:val="00EF6F00"/>
    <w:rsid w:val="00F00642"/>
    <w:rsid w:val="00F0117B"/>
    <w:rsid w:val="00F0230A"/>
    <w:rsid w:val="00F038DF"/>
    <w:rsid w:val="00F039F2"/>
    <w:rsid w:val="00F03B78"/>
    <w:rsid w:val="00F03C34"/>
    <w:rsid w:val="00F03D7B"/>
    <w:rsid w:val="00F0545B"/>
    <w:rsid w:val="00F06BD6"/>
    <w:rsid w:val="00F071F5"/>
    <w:rsid w:val="00F07CBD"/>
    <w:rsid w:val="00F07DA3"/>
    <w:rsid w:val="00F101CC"/>
    <w:rsid w:val="00F10704"/>
    <w:rsid w:val="00F111B8"/>
    <w:rsid w:val="00F111D9"/>
    <w:rsid w:val="00F1126E"/>
    <w:rsid w:val="00F1173D"/>
    <w:rsid w:val="00F11A72"/>
    <w:rsid w:val="00F11FAC"/>
    <w:rsid w:val="00F122C3"/>
    <w:rsid w:val="00F1416E"/>
    <w:rsid w:val="00F14EE2"/>
    <w:rsid w:val="00F1597D"/>
    <w:rsid w:val="00F16166"/>
    <w:rsid w:val="00F16CA3"/>
    <w:rsid w:val="00F17960"/>
    <w:rsid w:val="00F17980"/>
    <w:rsid w:val="00F20157"/>
    <w:rsid w:val="00F21DAC"/>
    <w:rsid w:val="00F22875"/>
    <w:rsid w:val="00F22BC4"/>
    <w:rsid w:val="00F248A1"/>
    <w:rsid w:val="00F262B2"/>
    <w:rsid w:val="00F26E2F"/>
    <w:rsid w:val="00F2714C"/>
    <w:rsid w:val="00F276A4"/>
    <w:rsid w:val="00F27E1C"/>
    <w:rsid w:val="00F304EB"/>
    <w:rsid w:val="00F306FF"/>
    <w:rsid w:val="00F30814"/>
    <w:rsid w:val="00F308E8"/>
    <w:rsid w:val="00F30A04"/>
    <w:rsid w:val="00F31813"/>
    <w:rsid w:val="00F31A78"/>
    <w:rsid w:val="00F31C36"/>
    <w:rsid w:val="00F32B12"/>
    <w:rsid w:val="00F33AB2"/>
    <w:rsid w:val="00F3453C"/>
    <w:rsid w:val="00F346DB"/>
    <w:rsid w:val="00F34A4E"/>
    <w:rsid w:val="00F34D2A"/>
    <w:rsid w:val="00F35814"/>
    <w:rsid w:val="00F36F64"/>
    <w:rsid w:val="00F37762"/>
    <w:rsid w:val="00F401EC"/>
    <w:rsid w:val="00F40E8A"/>
    <w:rsid w:val="00F413BB"/>
    <w:rsid w:val="00F41514"/>
    <w:rsid w:val="00F41D13"/>
    <w:rsid w:val="00F41FDC"/>
    <w:rsid w:val="00F42D70"/>
    <w:rsid w:val="00F42F03"/>
    <w:rsid w:val="00F43133"/>
    <w:rsid w:val="00F434BD"/>
    <w:rsid w:val="00F43E89"/>
    <w:rsid w:val="00F43F4A"/>
    <w:rsid w:val="00F44B05"/>
    <w:rsid w:val="00F468BB"/>
    <w:rsid w:val="00F47366"/>
    <w:rsid w:val="00F47427"/>
    <w:rsid w:val="00F47D71"/>
    <w:rsid w:val="00F5083E"/>
    <w:rsid w:val="00F50E71"/>
    <w:rsid w:val="00F5111F"/>
    <w:rsid w:val="00F5188D"/>
    <w:rsid w:val="00F539E9"/>
    <w:rsid w:val="00F54242"/>
    <w:rsid w:val="00F54BDF"/>
    <w:rsid w:val="00F550B3"/>
    <w:rsid w:val="00F551CA"/>
    <w:rsid w:val="00F5544C"/>
    <w:rsid w:val="00F557AF"/>
    <w:rsid w:val="00F5586C"/>
    <w:rsid w:val="00F5592C"/>
    <w:rsid w:val="00F60D6C"/>
    <w:rsid w:val="00F61718"/>
    <w:rsid w:val="00F61C18"/>
    <w:rsid w:val="00F61C7B"/>
    <w:rsid w:val="00F62B3B"/>
    <w:rsid w:val="00F634D9"/>
    <w:rsid w:val="00F66F19"/>
    <w:rsid w:val="00F676C9"/>
    <w:rsid w:val="00F67E9C"/>
    <w:rsid w:val="00F7064E"/>
    <w:rsid w:val="00F70D1C"/>
    <w:rsid w:val="00F71665"/>
    <w:rsid w:val="00F7170F"/>
    <w:rsid w:val="00F71B66"/>
    <w:rsid w:val="00F72C21"/>
    <w:rsid w:val="00F72C86"/>
    <w:rsid w:val="00F761BC"/>
    <w:rsid w:val="00F7716B"/>
    <w:rsid w:val="00F806BF"/>
    <w:rsid w:val="00F80FA5"/>
    <w:rsid w:val="00F81062"/>
    <w:rsid w:val="00F813FE"/>
    <w:rsid w:val="00F817A7"/>
    <w:rsid w:val="00F81991"/>
    <w:rsid w:val="00F82183"/>
    <w:rsid w:val="00F82361"/>
    <w:rsid w:val="00F82C3B"/>
    <w:rsid w:val="00F83320"/>
    <w:rsid w:val="00F83AC6"/>
    <w:rsid w:val="00F84549"/>
    <w:rsid w:val="00F85457"/>
    <w:rsid w:val="00F8584C"/>
    <w:rsid w:val="00F858FF"/>
    <w:rsid w:val="00F85C79"/>
    <w:rsid w:val="00F85ECA"/>
    <w:rsid w:val="00F872F4"/>
    <w:rsid w:val="00F8786F"/>
    <w:rsid w:val="00F9002A"/>
    <w:rsid w:val="00F902F5"/>
    <w:rsid w:val="00F90344"/>
    <w:rsid w:val="00F9043B"/>
    <w:rsid w:val="00F907B0"/>
    <w:rsid w:val="00F90C60"/>
    <w:rsid w:val="00F93084"/>
    <w:rsid w:val="00F93C6A"/>
    <w:rsid w:val="00F94049"/>
    <w:rsid w:val="00F95920"/>
    <w:rsid w:val="00F9665E"/>
    <w:rsid w:val="00F978D5"/>
    <w:rsid w:val="00F97A0C"/>
    <w:rsid w:val="00F97E39"/>
    <w:rsid w:val="00FA0040"/>
    <w:rsid w:val="00FA02BA"/>
    <w:rsid w:val="00FA0313"/>
    <w:rsid w:val="00FA0CB4"/>
    <w:rsid w:val="00FA26EA"/>
    <w:rsid w:val="00FA32B9"/>
    <w:rsid w:val="00FA32C9"/>
    <w:rsid w:val="00FA350C"/>
    <w:rsid w:val="00FA372C"/>
    <w:rsid w:val="00FA3971"/>
    <w:rsid w:val="00FA423C"/>
    <w:rsid w:val="00FA492C"/>
    <w:rsid w:val="00FA4A5F"/>
    <w:rsid w:val="00FA4A7B"/>
    <w:rsid w:val="00FA4B7E"/>
    <w:rsid w:val="00FA4C1D"/>
    <w:rsid w:val="00FB0763"/>
    <w:rsid w:val="00FB0B32"/>
    <w:rsid w:val="00FB0B4D"/>
    <w:rsid w:val="00FB30DB"/>
    <w:rsid w:val="00FB3114"/>
    <w:rsid w:val="00FB3973"/>
    <w:rsid w:val="00FB454F"/>
    <w:rsid w:val="00FB4556"/>
    <w:rsid w:val="00FB4738"/>
    <w:rsid w:val="00FB4921"/>
    <w:rsid w:val="00FB4A70"/>
    <w:rsid w:val="00FB50D7"/>
    <w:rsid w:val="00FB5C83"/>
    <w:rsid w:val="00FB61C1"/>
    <w:rsid w:val="00FB688D"/>
    <w:rsid w:val="00FB6975"/>
    <w:rsid w:val="00FB698D"/>
    <w:rsid w:val="00FB6F75"/>
    <w:rsid w:val="00FC008B"/>
    <w:rsid w:val="00FC13C3"/>
    <w:rsid w:val="00FC1A9C"/>
    <w:rsid w:val="00FC1E9F"/>
    <w:rsid w:val="00FC22F3"/>
    <w:rsid w:val="00FC31B2"/>
    <w:rsid w:val="00FC35EC"/>
    <w:rsid w:val="00FC3B22"/>
    <w:rsid w:val="00FC3B73"/>
    <w:rsid w:val="00FC4041"/>
    <w:rsid w:val="00FC4795"/>
    <w:rsid w:val="00FC6183"/>
    <w:rsid w:val="00FC6AED"/>
    <w:rsid w:val="00FC701E"/>
    <w:rsid w:val="00FC74C7"/>
    <w:rsid w:val="00FC7888"/>
    <w:rsid w:val="00FC7D3B"/>
    <w:rsid w:val="00FC7E4A"/>
    <w:rsid w:val="00FD025B"/>
    <w:rsid w:val="00FD0853"/>
    <w:rsid w:val="00FD0B78"/>
    <w:rsid w:val="00FD20C2"/>
    <w:rsid w:val="00FD2BCA"/>
    <w:rsid w:val="00FD3613"/>
    <w:rsid w:val="00FD4782"/>
    <w:rsid w:val="00FD4F0C"/>
    <w:rsid w:val="00FD5A42"/>
    <w:rsid w:val="00FD5FD6"/>
    <w:rsid w:val="00FD623E"/>
    <w:rsid w:val="00FD629C"/>
    <w:rsid w:val="00FD6E12"/>
    <w:rsid w:val="00FD7360"/>
    <w:rsid w:val="00FD7BE4"/>
    <w:rsid w:val="00FE00A1"/>
    <w:rsid w:val="00FE01BE"/>
    <w:rsid w:val="00FE03F8"/>
    <w:rsid w:val="00FE0A40"/>
    <w:rsid w:val="00FE0CFF"/>
    <w:rsid w:val="00FE199F"/>
    <w:rsid w:val="00FE1C45"/>
    <w:rsid w:val="00FE1C47"/>
    <w:rsid w:val="00FE212C"/>
    <w:rsid w:val="00FE2790"/>
    <w:rsid w:val="00FE2C38"/>
    <w:rsid w:val="00FE323D"/>
    <w:rsid w:val="00FE33B8"/>
    <w:rsid w:val="00FE4563"/>
    <w:rsid w:val="00FE4DE4"/>
    <w:rsid w:val="00FE7E81"/>
    <w:rsid w:val="00FF069C"/>
    <w:rsid w:val="00FF06EA"/>
    <w:rsid w:val="00FF171A"/>
    <w:rsid w:val="00FF2267"/>
    <w:rsid w:val="00FF2EEB"/>
    <w:rsid w:val="00FF36A0"/>
    <w:rsid w:val="00FF44CA"/>
    <w:rsid w:val="00FF54BC"/>
    <w:rsid w:val="00FF6842"/>
    <w:rsid w:val="00FF70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45C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C1B"/>
    <w:rPr>
      <w:rFonts w:asciiTheme="majorHAnsi" w:eastAsiaTheme="majorEastAsia" w:hAnsiTheme="majorHAnsi" w:cstheme="majorBidi"/>
      <w:sz w:val="18"/>
      <w:szCs w:val="18"/>
    </w:rPr>
  </w:style>
  <w:style w:type="paragraph" w:styleId="a6">
    <w:name w:val="header"/>
    <w:basedOn w:val="a"/>
    <w:link w:val="a7"/>
    <w:uiPriority w:val="99"/>
    <w:semiHidden/>
    <w:unhideWhenUsed/>
    <w:rsid w:val="004B577A"/>
    <w:pPr>
      <w:tabs>
        <w:tab w:val="center" w:pos="4252"/>
        <w:tab w:val="right" w:pos="8504"/>
      </w:tabs>
      <w:snapToGrid w:val="0"/>
    </w:pPr>
  </w:style>
  <w:style w:type="character" w:customStyle="1" w:styleId="a7">
    <w:name w:val="ヘッダー (文字)"/>
    <w:basedOn w:val="a0"/>
    <w:link w:val="a6"/>
    <w:uiPriority w:val="99"/>
    <w:semiHidden/>
    <w:rsid w:val="004B577A"/>
  </w:style>
  <w:style w:type="paragraph" w:styleId="a8">
    <w:name w:val="footer"/>
    <w:basedOn w:val="a"/>
    <w:link w:val="a9"/>
    <w:uiPriority w:val="99"/>
    <w:semiHidden/>
    <w:unhideWhenUsed/>
    <w:rsid w:val="004B577A"/>
    <w:pPr>
      <w:tabs>
        <w:tab w:val="center" w:pos="4252"/>
        <w:tab w:val="right" w:pos="8504"/>
      </w:tabs>
      <w:snapToGrid w:val="0"/>
    </w:pPr>
  </w:style>
  <w:style w:type="character" w:customStyle="1" w:styleId="a9">
    <w:name w:val="フッター (文字)"/>
    <w:basedOn w:val="a0"/>
    <w:link w:val="a8"/>
    <w:uiPriority w:val="99"/>
    <w:semiHidden/>
    <w:rsid w:val="004B57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5D714-7650-4923-87C6-6169249D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1262</Words>
  <Characters>7194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2017-01-10T00:54:00Z</cp:lastPrinted>
  <dcterms:created xsi:type="dcterms:W3CDTF">2017-01-26T23:19:00Z</dcterms:created>
  <dcterms:modified xsi:type="dcterms:W3CDTF">2017-01-26T23:20:00Z</dcterms:modified>
</cp:coreProperties>
</file>